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6AA542" w14:textId="77777777" w:rsidR="00E3795F" w:rsidRPr="00FE062A" w:rsidRDefault="00E3795F" w:rsidP="00E3795F">
      <w:pPr>
        <w:jc w:val="left"/>
        <w:rPr>
          <w:rFonts w:ascii="Times New Roman" w:hAnsi="Times New Roman" w:cs="Times New Roman"/>
          <w:sz w:val="24"/>
        </w:rPr>
      </w:pPr>
      <w:r w:rsidRPr="00FE062A">
        <w:rPr>
          <w:rFonts w:ascii="Times New Roman" w:hAnsi="Times New Roman" w:cs="Times New Roman"/>
          <w:b/>
          <w:bCs/>
          <w:sz w:val="24"/>
        </w:rPr>
        <w:t>AGRESE</w:t>
      </w:r>
      <w:r w:rsidRPr="00FE062A">
        <w:rPr>
          <w:rFonts w:ascii="Times New Roman" w:hAnsi="Times New Roman" w:cs="Times New Roman"/>
          <w:sz w:val="24"/>
        </w:rPr>
        <w:t xml:space="preserve"> </w:t>
      </w:r>
    </w:p>
    <w:p w14:paraId="0E600993" w14:textId="155C0859" w:rsidR="00E3795F" w:rsidRPr="00FE062A" w:rsidRDefault="00E3795F" w:rsidP="00E3795F">
      <w:pPr>
        <w:pStyle w:val="Odstavecseseznamem"/>
        <w:numPr>
          <w:ilvl w:val="0"/>
          <w:numId w:val="11"/>
        </w:numPr>
        <w:jc w:val="left"/>
        <w:rPr>
          <w:rFonts w:ascii="Times New Roman" w:hAnsi="Times New Roman" w:cs="Times New Roman"/>
          <w:sz w:val="24"/>
        </w:rPr>
      </w:pPr>
      <w:r w:rsidRPr="00FE062A">
        <w:rPr>
          <w:rFonts w:ascii="Times New Roman" w:hAnsi="Times New Roman" w:cs="Times New Roman"/>
          <w:sz w:val="24"/>
        </w:rPr>
        <w:t xml:space="preserve">Podle teorie frustrace-agrese </w:t>
      </w:r>
    </w:p>
    <w:p w14:paraId="34795793" w14:textId="77777777" w:rsidR="00E3795F" w:rsidRPr="00FE062A" w:rsidRDefault="00E3795F" w:rsidP="00E3795F">
      <w:pPr>
        <w:pStyle w:val="Odstavecseseznamem"/>
        <w:numPr>
          <w:ilvl w:val="1"/>
          <w:numId w:val="11"/>
        </w:numPr>
        <w:jc w:val="left"/>
        <w:rPr>
          <w:rFonts w:ascii="Times New Roman" w:hAnsi="Times New Roman" w:cs="Times New Roman"/>
          <w:sz w:val="24"/>
        </w:rPr>
      </w:pPr>
      <w:r w:rsidRPr="00FE062A">
        <w:rPr>
          <w:rFonts w:ascii="Times New Roman" w:hAnsi="Times New Roman" w:cs="Times New Roman"/>
          <w:sz w:val="24"/>
        </w:rPr>
        <w:t xml:space="preserve">Frustrace v této situaci pramení z několika faktorů: </w:t>
      </w:r>
    </w:p>
    <w:p w14:paraId="0F29F394" w14:textId="77777777" w:rsidR="00E3795F" w:rsidRPr="00FE062A" w:rsidRDefault="00E3795F" w:rsidP="00E3795F">
      <w:pPr>
        <w:pStyle w:val="Odstavecseseznamem"/>
        <w:numPr>
          <w:ilvl w:val="2"/>
          <w:numId w:val="11"/>
        </w:numPr>
        <w:jc w:val="left"/>
        <w:rPr>
          <w:rFonts w:ascii="Times New Roman" w:hAnsi="Times New Roman" w:cs="Times New Roman"/>
          <w:sz w:val="24"/>
        </w:rPr>
      </w:pPr>
      <w:r w:rsidRPr="00FE062A">
        <w:rPr>
          <w:rFonts w:ascii="Times New Roman" w:hAnsi="Times New Roman" w:cs="Times New Roman"/>
          <w:sz w:val="24"/>
        </w:rPr>
        <w:t xml:space="preserve">Sociální nátlak: Skupina mužů se baví na jeho účet, což může vyvolat pocit ponížení nebo ohrožení. I když to není přímý osobní útok, takovýto sociální tlak může vyvolat vnitřní frustraci. </w:t>
      </w:r>
    </w:p>
    <w:p w14:paraId="57D7656B" w14:textId="77777777" w:rsidR="00E3795F" w:rsidRPr="00FE062A" w:rsidRDefault="00E3795F" w:rsidP="00E3795F">
      <w:pPr>
        <w:pStyle w:val="Odstavecseseznamem"/>
        <w:numPr>
          <w:ilvl w:val="2"/>
          <w:numId w:val="11"/>
        </w:numPr>
        <w:jc w:val="left"/>
        <w:rPr>
          <w:rFonts w:ascii="Times New Roman" w:hAnsi="Times New Roman" w:cs="Times New Roman"/>
          <w:sz w:val="24"/>
        </w:rPr>
      </w:pPr>
      <w:r w:rsidRPr="00FE062A">
        <w:rPr>
          <w:rFonts w:ascii="Times New Roman" w:hAnsi="Times New Roman" w:cs="Times New Roman"/>
          <w:sz w:val="24"/>
        </w:rPr>
        <w:t xml:space="preserve">Osobní útok: Ačkoli se nejedná o přímý útok na jeho osobu, smích a provokace mohou být vnímány jako nepřímý útok, což může vést k narůstající frustraci. </w:t>
      </w:r>
    </w:p>
    <w:p w14:paraId="1678F207" w14:textId="4D41293A" w:rsidR="00E3795F" w:rsidRPr="00FE062A" w:rsidRDefault="00E3795F" w:rsidP="00E3795F">
      <w:pPr>
        <w:pStyle w:val="Odstavecseseznamem"/>
        <w:numPr>
          <w:ilvl w:val="2"/>
          <w:numId w:val="11"/>
        </w:numPr>
        <w:jc w:val="left"/>
        <w:rPr>
          <w:rFonts w:ascii="Times New Roman" w:hAnsi="Times New Roman" w:cs="Times New Roman"/>
          <w:sz w:val="24"/>
        </w:rPr>
      </w:pPr>
      <w:r w:rsidRPr="00FE062A">
        <w:rPr>
          <w:rFonts w:ascii="Times New Roman" w:hAnsi="Times New Roman" w:cs="Times New Roman"/>
          <w:sz w:val="24"/>
        </w:rPr>
        <w:t xml:space="preserve">Narušení sebeobrazu: Hrdina měl v sobě zakořeněný ideál „mírumilovného člověka“, a tato konfrontace tento obraz narušila. Cítil se ohrožený na své vlastní identitě, což ho vedlo k agresivní reakci, která byla v kontrastu s tím, jak se obvykle vnímá. </w:t>
      </w:r>
    </w:p>
    <w:p w14:paraId="77D8CBBA" w14:textId="77777777" w:rsidR="00E3795F" w:rsidRPr="00FE062A" w:rsidRDefault="00E3795F" w:rsidP="00E3795F">
      <w:pPr>
        <w:jc w:val="left"/>
        <w:rPr>
          <w:rFonts w:ascii="Times New Roman" w:hAnsi="Times New Roman" w:cs="Times New Roman"/>
          <w:sz w:val="24"/>
        </w:rPr>
      </w:pPr>
    </w:p>
    <w:p w14:paraId="2EEA8322" w14:textId="75B57EB3" w:rsidR="00E3795F" w:rsidRPr="00FE062A" w:rsidRDefault="00E3795F" w:rsidP="00E3795F">
      <w:pPr>
        <w:pStyle w:val="Odstavecseseznamem"/>
        <w:numPr>
          <w:ilvl w:val="0"/>
          <w:numId w:val="11"/>
        </w:numPr>
        <w:jc w:val="left"/>
        <w:rPr>
          <w:rFonts w:ascii="Times New Roman" w:hAnsi="Times New Roman" w:cs="Times New Roman"/>
          <w:sz w:val="24"/>
        </w:rPr>
      </w:pPr>
      <w:r w:rsidRPr="00FE062A">
        <w:rPr>
          <w:rFonts w:ascii="Times New Roman" w:hAnsi="Times New Roman" w:cs="Times New Roman"/>
          <w:sz w:val="24"/>
        </w:rPr>
        <w:t xml:space="preserve">Jako obranný mechanismus </w:t>
      </w:r>
    </w:p>
    <w:p w14:paraId="5626933E" w14:textId="77777777" w:rsidR="00FE062A" w:rsidRPr="00FE062A" w:rsidRDefault="00E3795F" w:rsidP="00E3795F">
      <w:pPr>
        <w:pStyle w:val="Odstavecseseznamem"/>
        <w:numPr>
          <w:ilvl w:val="0"/>
          <w:numId w:val="13"/>
        </w:numPr>
        <w:jc w:val="left"/>
        <w:rPr>
          <w:rFonts w:ascii="Times New Roman" w:hAnsi="Times New Roman" w:cs="Times New Roman"/>
          <w:sz w:val="24"/>
        </w:rPr>
      </w:pPr>
      <w:r w:rsidRPr="00FE062A">
        <w:rPr>
          <w:rFonts w:ascii="Times New Roman" w:hAnsi="Times New Roman" w:cs="Times New Roman"/>
          <w:sz w:val="24"/>
        </w:rPr>
        <w:t xml:space="preserve">Ohrožení sebeúcty a osobní integrity: Tento moment je klíčový, protože agrese byla impulzivní reakcí, která měla chránit jeho sebeúctu a zajišťovat, že nebude zpochybněn v očích ostatních. </w:t>
      </w:r>
    </w:p>
    <w:p w14:paraId="4512AD99" w14:textId="77777777" w:rsidR="00FE062A" w:rsidRPr="00FE062A" w:rsidRDefault="00E3795F" w:rsidP="00FE062A">
      <w:pPr>
        <w:pStyle w:val="Odstavecseseznamem"/>
        <w:numPr>
          <w:ilvl w:val="1"/>
          <w:numId w:val="13"/>
        </w:numPr>
        <w:jc w:val="left"/>
        <w:rPr>
          <w:rFonts w:ascii="Times New Roman" w:hAnsi="Times New Roman" w:cs="Times New Roman"/>
          <w:sz w:val="24"/>
        </w:rPr>
      </w:pPr>
      <w:r w:rsidRPr="00FE062A">
        <w:rPr>
          <w:rFonts w:ascii="Times New Roman" w:hAnsi="Times New Roman" w:cs="Times New Roman"/>
          <w:sz w:val="24"/>
        </w:rPr>
        <w:t xml:space="preserve">Reakce byla spíše impulzivní a </w:t>
      </w:r>
      <w:proofErr w:type="gramStart"/>
      <w:r w:rsidRPr="00FE062A">
        <w:rPr>
          <w:rFonts w:ascii="Times New Roman" w:hAnsi="Times New Roman" w:cs="Times New Roman"/>
          <w:sz w:val="24"/>
        </w:rPr>
        <w:t>instinktivní,</w:t>
      </w:r>
      <w:proofErr w:type="gramEnd"/>
      <w:r w:rsidRPr="00FE062A">
        <w:rPr>
          <w:rFonts w:ascii="Times New Roman" w:hAnsi="Times New Roman" w:cs="Times New Roman"/>
          <w:sz w:val="24"/>
        </w:rPr>
        <w:t xml:space="preserve"> než racionální. Jakmile došlo k narušení jeho osobního obrazu, došlo k okamžitému výbuchu emocí a reakce, která nebyla promyšlená. </w:t>
      </w:r>
    </w:p>
    <w:p w14:paraId="027641FD" w14:textId="77777777" w:rsidR="00FE062A" w:rsidRPr="00FE062A" w:rsidRDefault="00E3795F" w:rsidP="00FE062A">
      <w:pPr>
        <w:pStyle w:val="Odstavecseseznamem"/>
        <w:numPr>
          <w:ilvl w:val="1"/>
          <w:numId w:val="13"/>
        </w:numPr>
        <w:jc w:val="left"/>
        <w:rPr>
          <w:rFonts w:ascii="Times New Roman" w:hAnsi="Times New Roman" w:cs="Times New Roman"/>
          <w:sz w:val="24"/>
        </w:rPr>
      </w:pPr>
      <w:r w:rsidRPr="00FE062A">
        <w:rPr>
          <w:rFonts w:ascii="Times New Roman" w:hAnsi="Times New Roman" w:cs="Times New Roman"/>
          <w:sz w:val="24"/>
        </w:rPr>
        <w:t xml:space="preserve">Vnitřní konflikt: Agrese byla v rozporu s jeho hodnotami a ideály (superego), což znamená, že byla výsledkem vnitřní konfliktní situace, kde jeho ego reagovalo na situaci způsobem, který šel proti jeho hlubokým přesvědčením. Tento konflikt je jedním z klíčových aspektů agresivního chování. </w:t>
      </w:r>
    </w:p>
    <w:p w14:paraId="239341F1" w14:textId="5F1D4F40" w:rsidR="00E3795F" w:rsidRPr="00FE062A" w:rsidRDefault="00E3795F" w:rsidP="00FE062A">
      <w:pPr>
        <w:pStyle w:val="Odstavecseseznamem"/>
        <w:numPr>
          <w:ilvl w:val="1"/>
          <w:numId w:val="13"/>
        </w:numPr>
        <w:jc w:val="left"/>
        <w:rPr>
          <w:rFonts w:ascii="Times New Roman" w:hAnsi="Times New Roman" w:cs="Times New Roman"/>
          <w:sz w:val="24"/>
        </w:rPr>
      </w:pPr>
      <w:r w:rsidRPr="00FE062A">
        <w:rPr>
          <w:rFonts w:ascii="Times New Roman" w:hAnsi="Times New Roman" w:cs="Times New Roman"/>
          <w:sz w:val="24"/>
        </w:rPr>
        <w:t xml:space="preserve">Obranná reakce: Tato agrese byla reakcí na ohrožení – nejen jeho osobního obrazu, ale i jeho pozice v sociálním kontextu. Cítil, že pokud se nebude bránit, může ztratit sociální status nebo sebeúctu. </w:t>
      </w:r>
    </w:p>
    <w:p w14:paraId="612E1FE9" w14:textId="77777777" w:rsidR="00E3795F" w:rsidRPr="00FE062A" w:rsidRDefault="00E3795F" w:rsidP="00E3795F">
      <w:pPr>
        <w:jc w:val="left"/>
        <w:rPr>
          <w:rFonts w:ascii="Times New Roman" w:hAnsi="Times New Roman" w:cs="Times New Roman"/>
          <w:sz w:val="24"/>
        </w:rPr>
      </w:pPr>
    </w:p>
    <w:p w14:paraId="39CF2B01" w14:textId="5BB18666" w:rsidR="00FE062A" w:rsidRPr="00FE062A" w:rsidRDefault="00E3795F" w:rsidP="00FE062A">
      <w:pPr>
        <w:pStyle w:val="Odstavecseseznamem"/>
        <w:numPr>
          <w:ilvl w:val="0"/>
          <w:numId w:val="11"/>
        </w:numPr>
        <w:jc w:val="left"/>
        <w:rPr>
          <w:rFonts w:ascii="Times New Roman" w:hAnsi="Times New Roman" w:cs="Times New Roman"/>
          <w:sz w:val="24"/>
        </w:rPr>
      </w:pPr>
      <w:r w:rsidRPr="00FE062A">
        <w:rPr>
          <w:rFonts w:ascii="Times New Roman" w:hAnsi="Times New Roman" w:cs="Times New Roman"/>
          <w:sz w:val="24"/>
        </w:rPr>
        <w:t xml:space="preserve">Projev mužské identity z perspektivy genderových stereotypů </w:t>
      </w:r>
    </w:p>
    <w:p w14:paraId="7DD676E2" w14:textId="77777777" w:rsidR="00FE062A" w:rsidRPr="00FE062A" w:rsidRDefault="00E3795F" w:rsidP="00FE062A">
      <w:pPr>
        <w:pStyle w:val="Odstavecseseznamem"/>
        <w:numPr>
          <w:ilvl w:val="0"/>
          <w:numId w:val="13"/>
        </w:numPr>
        <w:jc w:val="left"/>
        <w:rPr>
          <w:rFonts w:ascii="Times New Roman" w:hAnsi="Times New Roman" w:cs="Times New Roman"/>
          <w:sz w:val="24"/>
          <w:lang w:val="sk-SK"/>
        </w:rPr>
      </w:pPr>
      <w:r w:rsidRPr="00FE062A">
        <w:rPr>
          <w:rFonts w:ascii="Times New Roman" w:hAnsi="Times New Roman" w:cs="Times New Roman"/>
          <w:sz w:val="24"/>
        </w:rPr>
        <w:t xml:space="preserve">Mužská sociální identita: V této situaci je reakce hrdiny součástí genderového stereotypu, který vyžaduje, aby muži v určitých situacích reagovali agresivně, nebo alespoň silně a dominantně. Tato reakce je považována za sociálně akceptovanou pro muže, kteří musí chránit svou mužnost a autoritativní postavení ve společnosti. </w:t>
      </w:r>
    </w:p>
    <w:p w14:paraId="26331206" w14:textId="69ABC5F7" w:rsidR="00E3795F" w:rsidRPr="00FE062A" w:rsidRDefault="00E3795F" w:rsidP="00FE062A">
      <w:pPr>
        <w:pStyle w:val="Odstavecseseznamem"/>
        <w:numPr>
          <w:ilvl w:val="1"/>
          <w:numId w:val="13"/>
        </w:numPr>
        <w:jc w:val="left"/>
        <w:rPr>
          <w:rFonts w:ascii="Times New Roman" w:hAnsi="Times New Roman" w:cs="Times New Roman"/>
          <w:sz w:val="24"/>
          <w:lang w:val="sk-SK"/>
        </w:rPr>
      </w:pPr>
      <w:r w:rsidRPr="00FE062A">
        <w:rPr>
          <w:rFonts w:ascii="Times New Roman" w:hAnsi="Times New Roman" w:cs="Times New Roman"/>
          <w:sz w:val="24"/>
        </w:rPr>
        <w:t>Sociální tlak: Pokud by reagoval jinak (například omluvil se nebo zůstal pasivní), mohl by být vnímán jako slabý nebo neadekvátní muž, což by ohrozilo jeho postavení v mužské hierarchii. Tato mužská identita je utvářena nejen jeho osobními hodnotami, ale i tím, jak je vnímána v rámci širší společenské normy</w:t>
      </w:r>
    </w:p>
    <w:p w14:paraId="197C78AA" w14:textId="77777777" w:rsidR="00E3795F" w:rsidRPr="00FE062A" w:rsidRDefault="00E3795F" w:rsidP="00E3795F">
      <w:pPr>
        <w:jc w:val="left"/>
        <w:rPr>
          <w:rFonts w:ascii="Times New Roman" w:hAnsi="Times New Roman" w:cs="Times New Roman"/>
          <w:b/>
          <w:bCs/>
          <w:sz w:val="24"/>
          <w:lang w:val="sk-SK"/>
        </w:rPr>
      </w:pPr>
    </w:p>
    <w:p w14:paraId="2800CC50" w14:textId="10474706" w:rsidR="00E3795F" w:rsidRPr="00E3795F" w:rsidRDefault="00E3795F" w:rsidP="00E3795F">
      <w:pPr>
        <w:jc w:val="left"/>
        <w:rPr>
          <w:rFonts w:ascii="Times New Roman" w:hAnsi="Times New Roman" w:cs="Times New Roman"/>
          <w:sz w:val="24"/>
          <w:lang w:val="sk-SK"/>
        </w:rPr>
      </w:pPr>
      <w:r w:rsidRPr="00FE062A">
        <w:rPr>
          <w:rFonts w:ascii="Times New Roman" w:hAnsi="Times New Roman" w:cs="Times New Roman"/>
          <w:b/>
          <w:bCs/>
          <w:sz w:val="24"/>
          <w:lang w:val="sk-SK"/>
        </w:rPr>
        <w:t>VNÍMÁNÍ HROZBY A INTERPRETACE SITUACE – SOCIÁLNÍ PERCEPCE A ATRIBUČNÍ PROCESY</w:t>
      </w:r>
    </w:p>
    <w:p w14:paraId="41AAD528" w14:textId="77777777" w:rsidR="00E3795F" w:rsidRPr="00E3795F" w:rsidRDefault="00E3795F" w:rsidP="00E3795F">
      <w:pPr>
        <w:numPr>
          <w:ilvl w:val="0"/>
          <w:numId w:val="10"/>
        </w:numPr>
        <w:jc w:val="left"/>
        <w:rPr>
          <w:rFonts w:ascii="Times New Roman" w:hAnsi="Times New Roman" w:cs="Times New Roman"/>
          <w:sz w:val="24"/>
          <w:lang w:val="sk-SK"/>
        </w:rPr>
      </w:pPr>
      <w:r w:rsidRPr="00E3795F">
        <w:rPr>
          <w:rFonts w:ascii="Times New Roman" w:hAnsi="Times New Roman" w:cs="Times New Roman"/>
          <w:sz w:val="24"/>
          <w:lang w:val="sk-SK"/>
        </w:rPr>
        <w:t xml:space="preserve">V </w:t>
      </w:r>
      <w:proofErr w:type="spellStart"/>
      <w:r w:rsidRPr="00E3795F">
        <w:rPr>
          <w:rFonts w:ascii="Times New Roman" w:hAnsi="Times New Roman" w:cs="Times New Roman"/>
          <w:sz w:val="24"/>
          <w:lang w:val="sk-SK"/>
        </w:rPr>
        <w:t>této</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scéně</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která</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se</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odehrává</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před</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podnikem</w:t>
      </w:r>
      <w:proofErr w:type="spellEnd"/>
      <w:r w:rsidRPr="00E3795F">
        <w:rPr>
          <w:rFonts w:ascii="Times New Roman" w:hAnsi="Times New Roman" w:cs="Times New Roman"/>
          <w:sz w:val="24"/>
          <w:lang w:val="sk-SK"/>
        </w:rPr>
        <w:t xml:space="preserve">, sledujeme okamžik, </w:t>
      </w:r>
      <w:proofErr w:type="spellStart"/>
      <w:r w:rsidRPr="00E3795F">
        <w:rPr>
          <w:rFonts w:ascii="Times New Roman" w:hAnsi="Times New Roman" w:cs="Times New Roman"/>
          <w:sz w:val="24"/>
          <w:lang w:val="sk-SK"/>
        </w:rPr>
        <w:t>kdy</w:t>
      </w:r>
      <w:proofErr w:type="spellEnd"/>
      <w:r w:rsidRPr="00E3795F">
        <w:rPr>
          <w:rFonts w:ascii="Times New Roman" w:hAnsi="Times New Roman" w:cs="Times New Roman"/>
          <w:sz w:val="24"/>
          <w:lang w:val="sk-SK"/>
        </w:rPr>
        <w:t xml:space="preserve"> jednotlivec reaguje na nejednoznačný </w:t>
      </w:r>
      <w:proofErr w:type="spellStart"/>
      <w:r w:rsidRPr="00E3795F">
        <w:rPr>
          <w:rFonts w:ascii="Times New Roman" w:hAnsi="Times New Roman" w:cs="Times New Roman"/>
          <w:sz w:val="24"/>
          <w:lang w:val="sk-SK"/>
        </w:rPr>
        <w:t>sociální</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podnět</w:t>
      </w:r>
      <w:proofErr w:type="spellEnd"/>
      <w:r w:rsidRPr="00E3795F">
        <w:rPr>
          <w:rFonts w:ascii="Times New Roman" w:hAnsi="Times New Roman" w:cs="Times New Roman"/>
          <w:sz w:val="24"/>
          <w:lang w:val="sk-SK"/>
        </w:rPr>
        <w:t xml:space="preserve">. Muž </w:t>
      </w:r>
      <w:proofErr w:type="spellStart"/>
      <w:r w:rsidRPr="00E3795F">
        <w:rPr>
          <w:rFonts w:ascii="Times New Roman" w:hAnsi="Times New Roman" w:cs="Times New Roman"/>
          <w:sz w:val="24"/>
          <w:lang w:val="sk-SK"/>
        </w:rPr>
        <w:t>prochází</w:t>
      </w:r>
      <w:proofErr w:type="spellEnd"/>
      <w:r w:rsidRPr="00E3795F">
        <w:rPr>
          <w:rFonts w:ascii="Times New Roman" w:hAnsi="Times New Roman" w:cs="Times New Roman"/>
          <w:sz w:val="24"/>
          <w:lang w:val="sk-SK"/>
        </w:rPr>
        <w:t xml:space="preserve"> kolem skupiny </w:t>
      </w:r>
      <w:proofErr w:type="spellStart"/>
      <w:r w:rsidRPr="00E3795F">
        <w:rPr>
          <w:rFonts w:ascii="Times New Roman" w:hAnsi="Times New Roman" w:cs="Times New Roman"/>
          <w:sz w:val="24"/>
          <w:lang w:val="sk-SK"/>
        </w:rPr>
        <w:t>mladíků</w:t>
      </w:r>
      <w:proofErr w:type="spellEnd"/>
      <w:r w:rsidRPr="00E3795F">
        <w:rPr>
          <w:rFonts w:ascii="Times New Roman" w:hAnsi="Times New Roman" w:cs="Times New Roman"/>
          <w:sz w:val="24"/>
          <w:lang w:val="sk-SK"/>
        </w:rPr>
        <w:t xml:space="preserve">, zaznamená </w:t>
      </w:r>
      <w:proofErr w:type="spellStart"/>
      <w:r w:rsidRPr="00E3795F">
        <w:rPr>
          <w:rFonts w:ascii="Times New Roman" w:hAnsi="Times New Roman" w:cs="Times New Roman"/>
          <w:sz w:val="24"/>
          <w:lang w:val="sk-SK"/>
        </w:rPr>
        <w:t>jejich</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smích</w:t>
      </w:r>
      <w:proofErr w:type="spellEnd"/>
      <w:r w:rsidRPr="00E3795F">
        <w:rPr>
          <w:rFonts w:ascii="Times New Roman" w:hAnsi="Times New Roman" w:cs="Times New Roman"/>
          <w:sz w:val="24"/>
          <w:lang w:val="sk-SK"/>
        </w:rPr>
        <w:t xml:space="preserve"> a </w:t>
      </w:r>
      <w:proofErr w:type="spellStart"/>
      <w:r w:rsidRPr="00E3795F">
        <w:rPr>
          <w:rFonts w:ascii="Times New Roman" w:hAnsi="Times New Roman" w:cs="Times New Roman"/>
          <w:sz w:val="24"/>
          <w:lang w:val="sk-SK"/>
        </w:rPr>
        <w:t>pokřiky</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které</w:t>
      </w:r>
      <w:proofErr w:type="spellEnd"/>
      <w:r w:rsidRPr="00E3795F">
        <w:rPr>
          <w:rFonts w:ascii="Times New Roman" w:hAnsi="Times New Roman" w:cs="Times New Roman"/>
          <w:sz w:val="24"/>
          <w:lang w:val="sk-SK"/>
        </w:rPr>
        <w:t xml:space="preserve"> však </w:t>
      </w:r>
      <w:proofErr w:type="spellStart"/>
      <w:r w:rsidRPr="00E3795F">
        <w:rPr>
          <w:rFonts w:ascii="Times New Roman" w:hAnsi="Times New Roman" w:cs="Times New Roman"/>
          <w:sz w:val="24"/>
          <w:lang w:val="sk-SK"/>
        </w:rPr>
        <w:t>nejsou</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jasně</w:t>
      </w:r>
      <w:proofErr w:type="spellEnd"/>
      <w:r w:rsidRPr="00E3795F">
        <w:rPr>
          <w:rFonts w:ascii="Times New Roman" w:hAnsi="Times New Roman" w:cs="Times New Roman"/>
          <w:sz w:val="24"/>
          <w:lang w:val="sk-SK"/>
        </w:rPr>
        <w:t xml:space="preserve"> adresované. </w:t>
      </w:r>
      <w:proofErr w:type="spellStart"/>
      <w:r w:rsidRPr="00E3795F">
        <w:rPr>
          <w:rFonts w:ascii="Times New Roman" w:hAnsi="Times New Roman" w:cs="Times New Roman"/>
          <w:sz w:val="24"/>
          <w:lang w:val="sk-SK"/>
        </w:rPr>
        <w:t>Přesto</w:t>
      </w:r>
      <w:proofErr w:type="spellEnd"/>
      <w:r w:rsidRPr="00E3795F">
        <w:rPr>
          <w:rFonts w:ascii="Times New Roman" w:hAnsi="Times New Roman" w:cs="Times New Roman"/>
          <w:sz w:val="24"/>
          <w:lang w:val="sk-SK"/>
        </w:rPr>
        <w:t xml:space="preserve"> si je </w:t>
      </w:r>
      <w:proofErr w:type="spellStart"/>
      <w:r w:rsidRPr="00E3795F">
        <w:rPr>
          <w:rFonts w:ascii="Times New Roman" w:hAnsi="Times New Roman" w:cs="Times New Roman"/>
          <w:sz w:val="24"/>
          <w:lang w:val="sk-SK"/>
        </w:rPr>
        <w:t>vykládá</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jako</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posměch</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směřovaný</w:t>
      </w:r>
      <w:proofErr w:type="spellEnd"/>
      <w:r w:rsidRPr="00E3795F">
        <w:rPr>
          <w:rFonts w:ascii="Times New Roman" w:hAnsi="Times New Roman" w:cs="Times New Roman"/>
          <w:sz w:val="24"/>
          <w:lang w:val="sk-SK"/>
        </w:rPr>
        <w:t xml:space="preserve"> proti </w:t>
      </w:r>
      <w:proofErr w:type="spellStart"/>
      <w:r w:rsidRPr="00E3795F">
        <w:rPr>
          <w:rFonts w:ascii="Times New Roman" w:hAnsi="Times New Roman" w:cs="Times New Roman"/>
          <w:sz w:val="24"/>
          <w:lang w:val="sk-SK"/>
        </w:rPr>
        <w:t>němu</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což</w:t>
      </w:r>
      <w:proofErr w:type="spellEnd"/>
      <w:r w:rsidRPr="00E3795F">
        <w:rPr>
          <w:rFonts w:ascii="Times New Roman" w:hAnsi="Times New Roman" w:cs="Times New Roman"/>
          <w:sz w:val="24"/>
          <w:lang w:val="sk-SK"/>
        </w:rPr>
        <w:t xml:space="preserve"> v </w:t>
      </w:r>
      <w:proofErr w:type="spellStart"/>
      <w:r w:rsidRPr="00E3795F">
        <w:rPr>
          <w:rFonts w:ascii="Times New Roman" w:hAnsi="Times New Roman" w:cs="Times New Roman"/>
          <w:sz w:val="24"/>
          <w:lang w:val="sk-SK"/>
        </w:rPr>
        <w:t>něm</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vyvolává</w:t>
      </w:r>
      <w:proofErr w:type="spellEnd"/>
      <w:r w:rsidRPr="00E3795F">
        <w:rPr>
          <w:rFonts w:ascii="Times New Roman" w:hAnsi="Times New Roman" w:cs="Times New Roman"/>
          <w:sz w:val="24"/>
          <w:lang w:val="sk-SK"/>
        </w:rPr>
        <w:t xml:space="preserve"> silnou emoční </w:t>
      </w:r>
      <w:proofErr w:type="spellStart"/>
      <w:r w:rsidRPr="00E3795F">
        <w:rPr>
          <w:rFonts w:ascii="Times New Roman" w:hAnsi="Times New Roman" w:cs="Times New Roman"/>
          <w:sz w:val="24"/>
          <w:lang w:val="sk-SK"/>
        </w:rPr>
        <w:t>reakci</w:t>
      </w:r>
      <w:proofErr w:type="spellEnd"/>
      <w:r w:rsidRPr="00E3795F">
        <w:rPr>
          <w:rFonts w:ascii="Times New Roman" w:hAnsi="Times New Roman" w:cs="Times New Roman"/>
          <w:sz w:val="24"/>
          <w:lang w:val="sk-SK"/>
        </w:rPr>
        <w:t xml:space="preserve"> – </w:t>
      </w:r>
      <w:proofErr w:type="spellStart"/>
      <w:r w:rsidRPr="00E3795F">
        <w:rPr>
          <w:rFonts w:ascii="Times New Roman" w:hAnsi="Times New Roman" w:cs="Times New Roman"/>
          <w:sz w:val="24"/>
          <w:lang w:val="sk-SK"/>
        </w:rPr>
        <w:t>cítí</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se</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napadený</w:t>
      </w:r>
      <w:proofErr w:type="spellEnd"/>
      <w:r w:rsidRPr="00E3795F">
        <w:rPr>
          <w:rFonts w:ascii="Times New Roman" w:hAnsi="Times New Roman" w:cs="Times New Roman"/>
          <w:sz w:val="24"/>
          <w:lang w:val="sk-SK"/>
        </w:rPr>
        <w:t xml:space="preserve"> a reaguje </w:t>
      </w:r>
      <w:proofErr w:type="spellStart"/>
      <w:r w:rsidRPr="00E3795F">
        <w:rPr>
          <w:rFonts w:ascii="Times New Roman" w:hAnsi="Times New Roman" w:cs="Times New Roman"/>
          <w:sz w:val="24"/>
          <w:lang w:val="sk-SK"/>
        </w:rPr>
        <w:t>podrážděně</w:t>
      </w:r>
      <w:proofErr w:type="spellEnd"/>
      <w:r w:rsidRPr="00E3795F">
        <w:rPr>
          <w:rFonts w:ascii="Times New Roman" w:hAnsi="Times New Roman" w:cs="Times New Roman"/>
          <w:sz w:val="24"/>
          <w:lang w:val="sk-SK"/>
        </w:rPr>
        <w:t>.</w:t>
      </w:r>
    </w:p>
    <w:p w14:paraId="51C02CEE" w14:textId="77777777" w:rsidR="00E3795F" w:rsidRPr="00E3795F" w:rsidRDefault="00E3795F" w:rsidP="00E3795F">
      <w:pPr>
        <w:numPr>
          <w:ilvl w:val="0"/>
          <w:numId w:val="10"/>
        </w:numPr>
        <w:jc w:val="left"/>
        <w:rPr>
          <w:rFonts w:ascii="Times New Roman" w:hAnsi="Times New Roman" w:cs="Times New Roman"/>
          <w:sz w:val="24"/>
          <w:lang w:val="sk-SK"/>
        </w:rPr>
      </w:pPr>
      <w:r w:rsidRPr="00E3795F">
        <w:rPr>
          <w:rFonts w:ascii="Times New Roman" w:hAnsi="Times New Roman" w:cs="Times New Roman"/>
          <w:sz w:val="24"/>
          <w:lang w:val="sk-SK"/>
        </w:rPr>
        <w:lastRenderedPageBreak/>
        <w:t xml:space="preserve">Jedná </w:t>
      </w:r>
      <w:proofErr w:type="spellStart"/>
      <w:r w:rsidRPr="00E3795F">
        <w:rPr>
          <w:rFonts w:ascii="Times New Roman" w:hAnsi="Times New Roman" w:cs="Times New Roman"/>
          <w:sz w:val="24"/>
          <w:lang w:val="sk-SK"/>
        </w:rPr>
        <w:t>se</w:t>
      </w:r>
      <w:proofErr w:type="spellEnd"/>
      <w:r w:rsidRPr="00E3795F">
        <w:rPr>
          <w:rFonts w:ascii="Times New Roman" w:hAnsi="Times New Roman" w:cs="Times New Roman"/>
          <w:sz w:val="24"/>
          <w:lang w:val="sk-SK"/>
        </w:rPr>
        <w:t xml:space="preserve"> o klasický </w:t>
      </w:r>
      <w:proofErr w:type="spellStart"/>
      <w:r w:rsidRPr="00E3795F">
        <w:rPr>
          <w:rFonts w:ascii="Times New Roman" w:hAnsi="Times New Roman" w:cs="Times New Roman"/>
          <w:sz w:val="24"/>
          <w:lang w:val="sk-SK"/>
        </w:rPr>
        <w:t>příklad</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fungování</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sociální</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percepce</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tedy</w:t>
      </w:r>
      <w:proofErr w:type="spellEnd"/>
      <w:r w:rsidRPr="00E3795F">
        <w:rPr>
          <w:rFonts w:ascii="Times New Roman" w:hAnsi="Times New Roman" w:cs="Times New Roman"/>
          <w:sz w:val="24"/>
          <w:lang w:val="sk-SK"/>
        </w:rPr>
        <w:t xml:space="preserve"> procesu, </w:t>
      </w:r>
      <w:proofErr w:type="spellStart"/>
      <w:r w:rsidRPr="00E3795F">
        <w:rPr>
          <w:rFonts w:ascii="Times New Roman" w:hAnsi="Times New Roman" w:cs="Times New Roman"/>
          <w:sz w:val="24"/>
          <w:lang w:val="sk-SK"/>
        </w:rPr>
        <w:t>jakým</w:t>
      </w:r>
      <w:proofErr w:type="spellEnd"/>
      <w:r w:rsidRPr="00E3795F">
        <w:rPr>
          <w:rFonts w:ascii="Times New Roman" w:hAnsi="Times New Roman" w:cs="Times New Roman"/>
          <w:sz w:val="24"/>
          <w:lang w:val="sk-SK"/>
        </w:rPr>
        <w:t xml:space="preserve"> si </w:t>
      </w:r>
      <w:proofErr w:type="spellStart"/>
      <w:r w:rsidRPr="00E3795F">
        <w:rPr>
          <w:rFonts w:ascii="Times New Roman" w:hAnsi="Times New Roman" w:cs="Times New Roman"/>
          <w:sz w:val="24"/>
          <w:lang w:val="sk-SK"/>
        </w:rPr>
        <w:t>vytváříme</w:t>
      </w:r>
      <w:proofErr w:type="spellEnd"/>
      <w:r w:rsidRPr="00E3795F">
        <w:rPr>
          <w:rFonts w:ascii="Times New Roman" w:hAnsi="Times New Roman" w:cs="Times New Roman"/>
          <w:sz w:val="24"/>
          <w:lang w:val="sk-SK"/>
        </w:rPr>
        <w:t xml:space="preserve"> obraz o druhých </w:t>
      </w:r>
      <w:proofErr w:type="spellStart"/>
      <w:r w:rsidRPr="00E3795F">
        <w:rPr>
          <w:rFonts w:ascii="Times New Roman" w:hAnsi="Times New Roman" w:cs="Times New Roman"/>
          <w:sz w:val="24"/>
          <w:lang w:val="sk-SK"/>
        </w:rPr>
        <w:t>lidech</w:t>
      </w:r>
      <w:proofErr w:type="spellEnd"/>
      <w:r w:rsidRPr="00E3795F">
        <w:rPr>
          <w:rFonts w:ascii="Times New Roman" w:hAnsi="Times New Roman" w:cs="Times New Roman"/>
          <w:sz w:val="24"/>
          <w:lang w:val="sk-SK"/>
        </w:rPr>
        <w:t xml:space="preserve"> na </w:t>
      </w:r>
      <w:proofErr w:type="spellStart"/>
      <w:r w:rsidRPr="00E3795F">
        <w:rPr>
          <w:rFonts w:ascii="Times New Roman" w:hAnsi="Times New Roman" w:cs="Times New Roman"/>
          <w:sz w:val="24"/>
          <w:lang w:val="sk-SK"/>
        </w:rPr>
        <w:t>základě</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jejich</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chování</w:t>
      </w:r>
      <w:proofErr w:type="spellEnd"/>
      <w:r w:rsidRPr="00E3795F">
        <w:rPr>
          <w:rFonts w:ascii="Times New Roman" w:hAnsi="Times New Roman" w:cs="Times New Roman"/>
          <w:sz w:val="24"/>
          <w:lang w:val="sk-SK"/>
        </w:rPr>
        <w:t xml:space="preserve">. V </w:t>
      </w:r>
      <w:proofErr w:type="spellStart"/>
      <w:r w:rsidRPr="00E3795F">
        <w:rPr>
          <w:rFonts w:ascii="Times New Roman" w:hAnsi="Times New Roman" w:cs="Times New Roman"/>
          <w:sz w:val="24"/>
          <w:lang w:val="sk-SK"/>
        </w:rPr>
        <w:t>situacích</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kdy</w:t>
      </w:r>
      <w:proofErr w:type="spellEnd"/>
      <w:r w:rsidRPr="00E3795F">
        <w:rPr>
          <w:rFonts w:ascii="Times New Roman" w:hAnsi="Times New Roman" w:cs="Times New Roman"/>
          <w:sz w:val="24"/>
          <w:lang w:val="sk-SK"/>
        </w:rPr>
        <w:t xml:space="preserve"> nemáme </w:t>
      </w:r>
      <w:proofErr w:type="spellStart"/>
      <w:r w:rsidRPr="00E3795F">
        <w:rPr>
          <w:rFonts w:ascii="Times New Roman" w:hAnsi="Times New Roman" w:cs="Times New Roman"/>
          <w:sz w:val="24"/>
          <w:lang w:val="sk-SK"/>
        </w:rPr>
        <w:t>dostatek</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informací</w:t>
      </w:r>
      <w:proofErr w:type="spellEnd"/>
      <w:r w:rsidRPr="00E3795F">
        <w:rPr>
          <w:rFonts w:ascii="Times New Roman" w:hAnsi="Times New Roman" w:cs="Times New Roman"/>
          <w:sz w:val="24"/>
          <w:lang w:val="sk-SK"/>
        </w:rPr>
        <w:t>, si často „</w:t>
      </w:r>
      <w:proofErr w:type="spellStart"/>
      <w:r w:rsidRPr="00E3795F">
        <w:rPr>
          <w:rFonts w:ascii="Times New Roman" w:hAnsi="Times New Roman" w:cs="Times New Roman"/>
          <w:sz w:val="24"/>
          <w:lang w:val="sk-SK"/>
        </w:rPr>
        <w:t>domýšlíme</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záměr</w:t>
      </w:r>
      <w:proofErr w:type="spellEnd"/>
      <w:r w:rsidRPr="00E3795F">
        <w:rPr>
          <w:rFonts w:ascii="Times New Roman" w:hAnsi="Times New Roman" w:cs="Times New Roman"/>
          <w:sz w:val="24"/>
          <w:lang w:val="sk-SK"/>
        </w:rPr>
        <w:t xml:space="preserve">, a </w:t>
      </w:r>
      <w:proofErr w:type="spellStart"/>
      <w:r w:rsidRPr="00E3795F">
        <w:rPr>
          <w:rFonts w:ascii="Times New Roman" w:hAnsi="Times New Roman" w:cs="Times New Roman"/>
          <w:sz w:val="24"/>
          <w:lang w:val="sk-SK"/>
        </w:rPr>
        <w:t>právě</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zde</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dochází</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ke</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zkreslením</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Jedním</w:t>
      </w:r>
      <w:proofErr w:type="spellEnd"/>
      <w:r w:rsidRPr="00E3795F">
        <w:rPr>
          <w:rFonts w:ascii="Times New Roman" w:hAnsi="Times New Roman" w:cs="Times New Roman"/>
          <w:sz w:val="24"/>
          <w:lang w:val="sk-SK"/>
        </w:rPr>
        <w:t xml:space="preserve"> z nich je tzv. </w:t>
      </w:r>
      <w:proofErr w:type="spellStart"/>
      <w:r w:rsidRPr="00E3795F">
        <w:rPr>
          <w:rFonts w:ascii="Times New Roman" w:hAnsi="Times New Roman" w:cs="Times New Roman"/>
          <w:b/>
          <w:bCs/>
          <w:sz w:val="24"/>
          <w:lang w:val="sk-SK"/>
        </w:rPr>
        <w:t>hostile</w:t>
      </w:r>
      <w:proofErr w:type="spellEnd"/>
      <w:r w:rsidRPr="00E3795F">
        <w:rPr>
          <w:rFonts w:ascii="Times New Roman" w:hAnsi="Times New Roman" w:cs="Times New Roman"/>
          <w:b/>
          <w:bCs/>
          <w:sz w:val="24"/>
          <w:lang w:val="sk-SK"/>
        </w:rPr>
        <w:t xml:space="preserve"> </w:t>
      </w:r>
      <w:proofErr w:type="spellStart"/>
      <w:r w:rsidRPr="00E3795F">
        <w:rPr>
          <w:rFonts w:ascii="Times New Roman" w:hAnsi="Times New Roman" w:cs="Times New Roman"/>
          <w:b/>
          <w:bCs/>
          <w:sz w:val="24"/>
          <w:lang w:val="sk-SK"/>
        </w:rPr>
        <w:t>attribution</w:t>
      </w:r>
      <w:proofErr w:type="spellEnd"/>
      <w:r w:rsidRPr="00E3795F">
        <w:rPr>
          <w:rFonts w:ascii="Times New Roman" w:hAnsi="Times New Roman" w:cs="Times New Roman"/>
          <w:b/>
          <w:bCs/>
          <w:sz w:val="24"/>
          <w:lang w:val="sk-SK"/>
        </w:rPr>
        <w:t xml:space="preserve"> </w:t>
      </w:r>
      <w:proofErr w:type="spellStart"/>
      <w:r w:rsidRPr="00E3795F">
        <w:rPr>
          <w:rFonts w:ascii="Times New Roman" w:hAnsi="Times New Roman" w:cs="Times New Roman"/>
          <w:b/>
          <w:bCs/>
          <w:sz w:val="24"/>
          <w:lang w:val="sk-SK"/>
        </w:rPr>
        <w:t>bias</w:t>
      </w:r>
      <w:proofErr w:type="spellEnd"/>
      <w:r w:rsidRPr="00E3795F">
        <w:rPr>
          <w:rFonts w:ascii="Times New Roman" w:hAnsi="Times New Roman" w:cs="Times New Roman"/>
          <w:b/>
          <w:bCs/>
          <w:sz w:val="24"/>
          <w:lang w:val="sk-SK"/>
        </w:rPr>
        <w:t xml:space="preserve"> </w:t>
      </w:r>
      <w:r w:rsidRPr="00E3795F">
        <w:rPr>
          <w:rFonts w:ascii="Times New Roman" w:hAnsi="Times New Roman" w:cs="Times New Roman"/>
          <w:sz w:val="24"/>
          <w:lang w:val="sk-SK"/>
        </w:rPr>
        <w:t xml:space="preserve">– sklon </w:t>
      </w:r>
      <w:proofErr w:type="spellStart"/>
      <w:r w:rsidRPr="00E3795F">
        <w:rPr>
          <w:rFonts w:ascii="Times New Roman" w:hAnsi="Times New Roman" w:cs="Times New Roman"/>
          <w:sz w:val="24"/>
          <w:lang w:val="sk-SK"/>
        </w:rPr>
        <w:t>vykládat</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chování</w:t>
      </w:r>
      <w:proofErr w:type="spellEnd"/>
      <w:r w:rsidRPr="00E3795F">
        <w:rPr>
          <w:rFonts w:ascii="Times New Roman" w:hAnsi="Times New Roman" w:cs="Times New Roman"/>
          <w:sz w:val="24"/>
          <w:lang w:val="sk-SK"/>
        </w:rPr>
        <w:t xml:space="preserve"> druhých </w:t>
      </w:r>
      <w:proofErr w:type="spellStart"/>
      <w:r w:rsidRPr="00E3795F">
        <w:rPr>
          <w:rFonts w:ascii="Times New Roman" w:hAnsi="Times New Roman" w:cs="Times New Roman"/>
          <w:sz w:val="24"/>
          <w:lang w:val="sk-SK"/>
        </w:rPr>
        <w:t>jako</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úmyslně</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nepřátelské</w:t>
      </w:r>
      <w:proofErr w:type="spellEnd"/>
      <w:r w:rsidRPr="00E3795F">
        <w:rPr>
          <w:rFonts w:ascii="Times New Roman" w:hAnsi="Times New Roman" w:cs="Times New Roman"/>
          <w:sz w:val="24"/>
          <w:lang w:val="sk-SK"/>
        </w:rPr>
        <w:t xml:space="preserve">. I </w:t>
      </w:r>
      <w:proofErr w:type="spellStart"/>
      <w:r w:rsidRPr="00E3795F">
        <w:rPr>
          <w:rFonts w:ascii="Times New Roman" w:hAnsi="Times New Roman" w:cs="Times New Roman"/>
          <w:sz w:val="24"/>
          <w:lang w:val="sk-SK"/>
        </w:rPr>
        <w:t>když</w:t>
      </w:r>
      <w:proofErr w:type="spellEnd"/>
      <w:r w:rsidRPr="00E3795F">
        <w:rPr>
          <w:rFonts w:ascii="Times New Roman" w:hAnsi="Times New Roman" w:cs="Times New Roman"/>
          <w:sz w:val="24"/>
          <w:lang w:val="sk-SK"/>
        </w:rPr>
        <w:t xml:space="preserve"> nemáme </w:t>
      </w:r>
      <w:proofErr w:type="spellStart"/>
      <w:r w:rsidRPr="00E3795F">
        <w:rPr>
          <w:rFonts w:ascii="Times New Roman" w:hAnsi="Times New Roman" w:cs="Times New Roman"/>
          <w:sz w:val="24"/>
          <w:lang w:val="sk-SK"/>
        </w:rPr>
        <w:t>žádný</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důkaz</w:t>
      </w:r>
      <w:proofErr w:type="spellEnd"/>
      <w:r w:rsidRPr="00E3795F">
        <w:rPr>
          <w:rFonts w:ascii="Times New Roman" w:hAnsi="Times New Roman" w:cs="Times New Roman"/>
          <w:sz w:val="24"/>
          <w:lang w:val="sk-SK"/>
        </w:rPr>
        <w:t xml:space="preserve">, že nám </w:t>
      </w:r>
      <w:proofErr w:type="spellStart"/>
      <w:r w:rsidRPr="00E3795F">
        <w:rPr>
          <w:rFonts w:ascii="Times New Roman" w:hAnsi="Times New Roman" w:cs="Times New Roman"/>
          <w:sz w:val="24"/>
          <w:lang w:val="sk-SK"/>
        </w:rPr>
        <w:t>někdo</w:t>
      </w:r>
      <w:proofErr w:type="spellEnd"/>
      <w:r w:rsidRPr="00E3795F">
        <w:rPr>
          <w:rFonts w:ascii="Times New Roman" w:hAnsi="Times New Roman" w:cs="Times New Roman"/>
          <w:sz w:val="24"/>
          <w:lang w:val="sk-SK"/>
        </w:rPr>
        <w:t xml:space="preserve"> chce </w:t>
      </w:r>
      <w:proofErr w:type="spellStart"/>
      <w:r w:rsidRPr="00E3795F">
        <w:rPr>
          <w:rFonts w:ascii="Times New Roman" w:hAnsi="Times New Roman" w:cs="Times New Roman"/>
          <w:sz w:val="24"/>
          <w:lang w:val="sk-SK"/>
        </w:rPr>
        <w:t>ublížit</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vnímáme</w:t>
      </w:r>
      <w:proofErr w:type="spellEnd"/>
      <w:r w:rsidRPr="00E3795F">
        <w:rPr>
          <w:rFonts w:ascii="Times New Roman" w:hAnsi="Times New Roman" w:cs="Times New Roman"/>
          <w:sz w:val="24"/>
          <w:lang w:val="sk-SK"/>
        </w:rPr>
        <w:t xml:space="preserve"> jeho </w:t>
      </w:r>
      <w:proofErr w:type="spellStart"/>
      <w:r w:rsidRPr="00E3795F">
        <w:rPr>
          <w:rFonts w:ascii="Times New Roman" w:hAnsi="Times New Roman" w:cs="Times New Roman"/>
          <w:sz w:val="24"/>
          <w:lang w:val="sk-SK"/>
        </w:rPr>
        <w:t>chování</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jako</w:t>
      </w:r>
      <w:proofErr w:type="spellEnd"/>
      <w:r w:rsidRPr="00E3795F">
        <w:rPr>
          <w:rFonts w:ascii="Times New Roman" w:hAnsi="Times New Roman" w:cs="Times New Roman"/>
          <w:sz w:val="24"/>
          <w:lang w:val="sk-SK"/>
        </w:rPr>
        <w:t xml:space="preserve"> útok. Tento </w:t>
      </w:r>
      <w:proofErr w:type="spellStart"/>
      <w:r w:rsidRPr="00E3795F">
        <w:rPr>
          <w:rFonts w:ascii="Times New Roman" w:hAnsi="Times New Roman" w:cs="Times New Roman"/>
          <w:sz w:val="24"/>
          <w:lang w:val="sk-SK"/>
        </w:rPr>
        <w:t>mechanismus</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bývá</w:t>
      </w:r>
      <w:proofErr w:type="spellEnd"/>
      <w:r w:rsidRPr="00E3795F">
        <w:rPr>
          <w:rFonts w:ascii="Times New Roman" w:hAnsi="Times New Roman" w:cs="Times New Roman"/>
          <w:sz w:val="24"/>
          <w:lang w:val="sk-SK"/>
        </w:rPr>
        <w:t xml:space="preserve"> často </w:t>
      </w:r>
      <w:proofErr w:type="spellStart"/>
      <w:r w:rsidRPr="00E3795F">
        <w:rPr>
          <w:rFonts w:ascii="Times New Roman" w:hAnsi="Times New Roman" w:cs="Times New Roman"/>
          <w:sz w:val="24"/>
          <w:lang w:val="sk-SK"/>
        </w:rPr>
        <w:t>spojen</w:t>
      </w:r>
      <w:proofErr w:type="spellEnd"/>
      <w:r w:rsidRPr="00E3795F">
        <w:rPr>
          <w:rFonts w:ascii="Times New Roman" w:hAnsi="Times New Roman" w:cs="Times New Roman"/>
          <w:sz w:val="24"/>
          <w:lang w:val="sk-SK"/>
        </w:rPr>
        <w:t xml:space="preserve"> s </w:t>
      </w:r>
      <w:proofErr w:type="spellStart"/>
      <w:r w:rsidRPr="00E3795F">
        <w:rPr>
          <w:rFonts w:ascii="Times New Roman" w:hAnsi="Times New Roman" w:cs="Times New Roman"/>
          <w:sz w:val="24"/>
          <w:lang w:val="sk-SK"/>
        </w:rPr>
        <w:t>pocitem</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ohrožení</w:t>
      </w:r>
      <w:proofErr w:type="spellEnd"/>
      <w:r w:rsidRPr="00E3795F">
        <w:rPr>
          <w:rFonts w:ascii="Times New Roman" w:hAnsi="Times New Roman" w:cs="Times New Roman"/>
          <w:sz w:val="24"/>
          <w:lang w:val="sk-SK"/>
        </w:rPr>
        <w:t xml:space="preserve"> nebo s </w:t>
      </w:r>
      <w:proofErr w:type="spellStart"/>
      <w:r w:rsidRPr="00E3795F">
        <w:rPr>
          <w:rFonts w:ascii="Times New Roman" w:hAnsi="Times New Roman" w:cs="Times New Roman"/>
          <w:sz w:val="24"/>
          <w:lang w:val="sk-SK"/>
        </w:rPr>
        <w:t>předchozími</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negativními</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zkušenostmi</w:t>
      </w:r>
      <w:proofErr w:type="spellEnd"/>
      <w:r w:rsidRPr="00E3795F">
        <w:rPr>
          <w:rFonts w:ascii="Times New Roman" w:hAnsi="Times New Roman" w:cs="Times New Roman"/>
          <w:sz w:val="24"/>
          <w:lang w:val="sk-SK"/>
        </w:rPr>
        <w:t>.</w:t>
      </w:r>
    </w:p>
    <w:p w14:paraId="548898A7" w14:textId="77777777" w:rsidR="00E3795F" w:rsidRPr="00E3795F" w:rsidRDefault="00E3795F" w:rsidP="00E3795F">
      <w:pPr>
        <w:numPr>
          <w:ilvl w:val="0"/>
          <w:numId w:val="10"/>
        </w:numPr>
        <w:jc w:val="left"/>
        <w:rPr>
          <w:rFonts w:ascii="Times New Roman" w:hAnsi="Times New Roman" w:cs="Times New Roman"/>
          <w:sz w:val="24"/>
          <w:lang w:val="sk-SK"/>
        </w:rPr>
      </w:pPr>
      <w:r w:rsidRPr="00E3795F">
        <w:rPr>
          <w:rFonts w:ascii="Times New Roman" w:hAnsi="Times New Roman" w:cs="Times New Roman"/>
          <w:sz w:val="24"/>
          <w:lang w:val="sk-SK"/>
        </w:rPr>
        <w:t xml:space="preserve">Významnou roli v </w:t>
      </w:r>
      <w:proofErr w:type="spellStart"/>
      <w:r w:rsidRPr="00E3795F">
        <w:rPr>
          <w:rFonts w:ascii="Times New Roman" w:hAnsi="Times New Roman" w:cs="Times New Roman"/>
          <w:sz w:val="24"/>
          <w:lang w:val="sk-SK"/>
        </w:rPr>
        <w:t>této</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situaci</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hraje</w:t>
      </w:r>
      <w:proofErr w:type="spellEnd"/>
      <w:r w:rsidRPr="00E3795F">
        <w:rPr>
          <w:rFonts w:ascii="Times New Roman" w:hAnsi="Times New Roman" w:cs="Times New Roman"/>
          <w:sz w:val="24"/>
          <w:lang w:val="sk-SK"/>
        </w:rPr>
        <w:t xml:space="preserve"> i </w:t>
      </w:r>
      <w:r w:rsidRPr="00E3795F">
        <w:rPr>
          <w:rFonts w:ascii="Times New Roman" w:hAnsi="Times New Roman" w:cs="Times New Roman"/>
          <w:b/>
          <w:bCs/>
          <w:sz w:val="24"/>
          <w:lang w:val="sk-SK"/>
        </w:rPr>
        <w:t xml:space="preserve">základní </w:t>
      </w:r>
      <w:proofErr w:type="spellStart"/>
      <w:r w:rsidRPr="00E3795F">
        <w:rPr>
          <w:rFonts w:ascii="Times New Roman" w:hAnsi="Times New Roman" w:cs="Times New Roman"/>
          <w:b/>
          <w:bCs/>
          <w:sz w:val="24"/>
          <w:lang w:val="sk-SK"/>
        </w:rPr>
        <w:t>atribuční</w:t>
      </w:r>
      <w:proofErr w:type="spellEnd"/>
      <w:r w:rsidRPr="00E3795F">
        <w:rPr>
          <w:rFonts w:ascii="Times New Roman" w:hAnsi="Times New Roman" w:cs="Times New Roman"/>
          <w:b/>
          <w:bCs/>
          <w:sz w:val="24"/>
          <w:lang w:val="sk-SK"/>
        </w:rPr>
        <w:t xml:space="preserve"> chyba</w:t>
      </w:r>
      <w:r w:rsidRPr="00E3795F">
        <w:rPr>
          <w:rFonts w:ascii="Times New Roman" w:hAnsi="Times New Roman" w:cs="Times New Roman"/>
          <w:sz w:val="24"/>
          <w:lang w:val="sk-SK"/>
        </w:rPr>
        <w:t xml:space="preserve">. Ta </w:t>
      </w:r>
      <w:proofErr w:type="spellStart"/>
      <w:r w:rsidRPr="00E3795F">
        <w:rPr>
          <w:rFonts w:ascii="Times New Roman" w:hAnsi="Times New Roman" w:cs="Times New Roman"/>
          <w:sz w:val="24"/>
          <w:lang w:val="sk-SK"/>
        </w:rPr>
        <w:t>spočívá</w:t>
      </w:r>
      <w:proofErr w:type="spellEnd"/>
      <w:r w:rsidRPr="00E3795F">
        <w:rPr>
          <w:rFonts w:ascii="Times New Roman" w:hAnsi="Times New Roman" w:cs="Times New Roman"/>
          <w:sz w:val="24"/>
          <w:lang w:val="sk-SK"/>
        </w:rPr>
        <w:t xml:space="preserve"> v tom, že </w:t>
      </w:r>
      <w:proofErr w:type="spellStart"/>
      <w:r w:rsidRPr="00E3795F">
        <w:rPr>
          <w:rFonts w:ascii="Times New Roman" w:hAnsi="Times New Roman" w:cs="Times New Roman"/>
          <w:sz w:val="24"/>
          <w:lang w:val="sk-SK"/>
        </w:rPr>
        <w:t>chování</w:t>
      </w:r>
      <w:proofErr w:type="spellEnd"/>
      <w:r w:rsidRPr="00E3795F">
        <w:rPr>
          <w:rFonts w:ascii="Times New Roman" w:hAnsi="Times New Roman" w:cs="Times New Roman"/>
          <w:sz w:val="24"/>
          <w:lang w:val="sk-SK"/>
        </w:rPr>
        <w:t xml:space="preserve"> druhých </w:t>
      </w:r>
      <w:proofErr w:type="spellStart"/>
      <w:r w:rsidRPr="00E3795F">
        <w:rPr>
          <w:rFonts w:ascii="Times New Roman" w:hAnsi="Times New Roman" w:cs="Times New Roman"/>
          <w:sz w:val="24"/>
          <w:lang w:val="sk-SK"/>
        </w:rPr>
        <w:t>připisujeme</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jejich</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osobnostním</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rysům</w:t>
      </w:r>
      <w:proofErr w:type="spellEnd"/>
      <w:r w:rsidRPr="00E3795F">
        <w:rPr>
          <w:rFonts w:ascii="Times New Roman" w:hAnsi="Times New Roman" w:cs="Times New Roman"/>
          <w:sz w:val="24"/>
          <w:lang w:val="sk-SK"/>
        </w:rPr>
        <w:t xml:space="preserve"> a </w:t>
      </w:r>
      <w:proofErr w:type="spellStart"/>
      <w:r w:rsidRPr="00E3795F">
        <w:rPr>
          <w:rFonts w:ascii="Times New Roman" w:hAnsi="Times New Roman" w:cs="Times New Roman"/>
          <w:sz w:val="24"/>
          <w:lang w:val="sk-SK"/>
        </w:rPr>
        <w:t>záměrům</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přičemž</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přehlížíme</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vnější</w:t>
      </w:r>
      <w:proofErr w:type="spellEnd"/>
      <w:r w:rsidRPr="00E3795F">
        <w:rPr>
          <w:rFonts w:ascii="Times New Roman" w:hAnsi="Times New Roman" w:cs="Times New Roman"/>
          <w:sz w:val="24"/>
          <w:lang w:val="sk-SK"/>
        </w:rPr>
        <w:t xml:space="preserve"> okolnosti, </w:t>
      </w:r>
      <w:proofErr w:type="spellStart"/>
      <w:r w:rsidRPr="00E3795F">
        <w:rPr>
          <w:rFonts w:ascii="Times New Roman" w:hAnsi="Times New Roman" w:cs="Times New Roman"/>
          <w:sz w:val="24"/>
          <w:lang w:val="sk-SK"/>
        </w:rPr>
        <w:t>které</w:t>
      </w:r>
      <w:proofErr w:type="spellEnd"/>
      <w:r w:rsidRPr="00E3795F">
        <w:rPr>
          <w:rFonts w:ascii="Times New Roman" w:hAnsi="Times New Roman" w:cs="Times New Roman"/>
          <w:sz w:val="24"/>
          <w:lang w:val="sk-SK"/>
        </w:rPr>
        <w:t xml:space="preserve"> jej </w:t>
      </w:r>
      <w:proofErr w:type="spellStart"/>
      <w:r w:rsidRPr="00E3795F">
        <w:rPr>
          <w:rFonts w:ascii="Times New Roman" w:hAnsi="Times New Roman" w:cs="Times New Roman"/>
          <w:sz w:val="24"/>
          <w:lang w:val="sk-SK"/>
        </w:rPr>
        <w:t>mohly</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ovlivnit</w:t>
      </w:r>
      <w:proofErr w:type="spellEnd"/>
      <w:r w:rsidRPr="00E3795F">
        <w:rPr>
          <w:rFonts w:ascii="Times New Roman" w:hAnsi="Times New Roman" w:cs="Times New Roman"/>
          <w:sz w:val="24"/>
          <w:lang w:val="sk-SK"/>
        </w:rPr>
        <w:t xml:space="preserve">. V tomto </w:t>
      </w:r>
      <w:proofErr w:type="spellStart"/>
      <w:r w:rsidRPr="00E3795F">
        <w:rPr>
          <w:rFonts w:ascii="Times New Roman" w:hAnsi="Times New Roman" w:cs="Times New Roman"/>
          <w:sz w:val="24"/>
          <w:lang w:val="sk-SK"/>
        </w:rPr>
        <w:t>případě</w:t>
      </w:r>
      <w:proofErr w:type="spellEnd"/>
      <w:r w:rsidRPr="00E3795F">
        <w:rPr>
          <w:rFonts w:ascii="Times New Roman" w:hAnsi="Times New Roman" w:cs="Times New Roman"/>
          <w:sz w:val="24"/>
          <w:lang w:val="sk-SK"/>
        </w:rPr>
        <w:t xml:space="preserve"> muž </w:t>
      </w:r>
      <w:proofErr w:type="spellStart"/>
      <w:r w:rsidRPr="00E3795F">
        <w:rPr>
          <w:rFonts w:ascii="Times New Roman" w:hAnsi="Times New Roman" w:cs="Times New Roman"/>
          <w:sz w:val="24"/>
          <w:lang w:val="sk-SK"/>
        </w:rPr>
        <w:t>nebere</w:t>
      </w:r>
      <w:proofErr w:type="spellEnd"/>
      <w:r w:rsidRPr="00E3795F">
        <w:rPr>
          <w:rFonts w:ascii="Times New Roman" w:hAnsi="Times New Roman" w:cs="Times New Roman"/>
          <w:sz w:val="24"/>
          <w:lang w:val="sk-SK"/>
        </w:rPr>
        <w:t xml:space="preserve"> v úvahu, že </w:t>
      </w:r>
      <w:proofErr w:type="spellStart"/>
      <w:r w:rsidRPr="00E3795F">
        <w:rPr>
          <w:rFonts w:ascii="Times New Roman" w:hAnsi="Times New Roman" w:cs="Times New Roman"/>
          <w:sz w:val="24"/>
          <w:lang w:val="sk-SK"/>
        </w:rPr>
        <w:t>smích</w:t>
      </w:r>
      <w:proofErr w:type="spellEnd"/>
      <w:r w:rsidRPr="00E3795F">
        <w:rPr>
          <w:rFonts w:ascii="Times New Roman" w:hAnsi="Times New Roman" w:cs="Times New Roman"/>
          <w:sz w:val="24"/>
          <w:lang w:val="sk-SK"/>
        </w:rPr>
        <w:t xml:space="preserve"> skupiny </w:t>
      </w:r>
      <w:proofErr w:type="spellStart"/>
      <w:r w:rsidRPr="00E3795F">
        <w:rPr>
          <w:rFonts w:ascii="Times New Roman" w:hAnsi="Times New Roman" w:cs="Times New Roman"/>
          <w:sz w:val="24"/>
          <w:lang w:val="sk-SK"/>
        </w:rPr>
        <w:t>mohl</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být</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reakcí</w:t>
      </w:r>
      <w:proofErr w:type="spellEnd"/>
      <w:r w:rsidRPr="00E3795F">
        <w:rPr>
          <w:rFonts w:ascii="Times New Roman" w:hAnsi="Times New Roman" w:cs="Times New Roman"/>
          <w:sz w:val="24"/>
          <w:lang w:val="sk-SK"/>
        </w:rPr>
        <w:t xml:space="preserve"> na </w:t>
      </w:r>
      <w:proofErr w:type="spellStart"/>
      <w:r w:rsidRPr="00E3795F">
        <w:rPr>
          <w:rFonts w:ascii="Times New Roman" w:hAnsi="Times New Roman" w:cs="Times New Roman"/>
          <w:sz w:val="24"/>
          <w:lang w:val="sk-SK"/>
        </w:rPr>
        <w:t>něco</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zcela</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jiného</w:t>
      </w:r>
      <w:proofErr w:type="spellEnd"/>
      <w:r w:rsidRPr="00E3795F">
        <w:rPr>
          <w:rFonts w:ascii="Times New Roman" w:hAnsi="Times New Roman" w:cs="Times New Roman"/>
          <w:sz w:val="24"/>
          <w:lang w:val="sk-SK"/>
        </w:rPr>
        <w:t xml:space="preserve"> – </w:t>
      </w:r>
      <w:proofErr w:type="spellStart"/>
      <w:r w:rsidRPr="00E3795F">
        <w:rPr>
          <w:rFonts w:ascii="Times New Roman" w:hAnsi="Times New Roman" w:cs="Times New Roman"/>
          <w:sz w:val="24"/>
          <w:lang w:val="sk-SK"/>
        </w:rPr>
        <w:t>například</w:t>
      </w:r>
      <w:proofErr w:type="spellEnd"/>
      <w:r w:rsidRPr="00E3795F">
        <w:rPr>
          <w:rFonts w:ascii="Times New Roman" w:hAnsi="Times New Roman" w:cs="Times New Roman"/>
          <w:sz w:val="24"/>
          <w:lang w:val="sk-SK"/>
        </w:rPr>
        <w:t xml:space="preserve"> na vtip </w:t>
      </w:r>
      <w:proofErr w:type="spellStart"/>
      <w:r w:rsidRPr="00E3795F">
        <w:rPr>
          <w:rFonts w:ascii="Times New Roman" w:hAnsi="Times New Roman" w:cs="Times New Roman"/>
          <w:sz w:val="24"/>
          <w:lang w:val="sk-SK"/>
        </w:rPr>
        <w:t>mezi</w:t>
      </w:r>
      <w:proofErr w:type="spellEnd"/>
      <w:r w:rsidRPr="00E3795F">
        <w:rPr>
          <w:rFonts w:ascii="Times New Roman" w:hAnsi="Times New Roman" w:cs="Times New Roman"/>
          <w:sz w:val="24"/>
          <w:lang w:val="sk-SK"/>
        </w:rPr>
        <w:t xml:space="preserve"> nimi nebo </w:t>
      </w:r>
      <w:proofErr w:type="spellStart"/>
      <w:r w:rsidRPr="00E3795F">
        <w:rPr>
          <w:rFonts w:ascii="Times New Roman" w:hAnsi="Times New Roman" w:cs="Times New Roman"/>
          <w:sz w:val="24"/>
          <w:lang w:val="sk-SK"/>
        </w:rPr>
        <w:t>působení</w:t>
      </w:r>
      <w:proofErr w:type="spellEnd"/>
      <w:r w:rsidRPr="00E3795F">
        <w:rPr>
          <w:rFonts w:ascii="Times New Roman" w:hAnsi="Times New Roman" w:cs="Times New Roman"/>
          <w:sz w:val="24"/>
          <w:lang w:val="sk-SK"/>
        </w:rPr>
        <w:t xml:space="preserve"> alkoholu. </w:t>
      </w:r>
      <w:proofErr w:type="spellStart"/>
      <w:r w:rsidRPr="00E3795F">
        <w:rPr>
          <w:rFonts w:ascii="Times New Roman" w:hAnsi="Times New Roman" w:cs="Times New Roman"/>
          <w:sz w:val="24"/>
          <w:lang w:val="sk-SK"/>
        </w:rPr>
        <w:t>Namísto</w:t>
      </w:r>
      <w:proofErr w:type="spellEnd"/>
      <w:r w:rsidRPr="00E3795F">
        <w:rPr>
          <w:rFonts w:ascii="Times New Roman" w:hAnsi="Times New Roman" w:cs="Times New Roman"/>
          <w:sz w:val="24"/>
          <w:lang w:val="sk-SK"/>
        </w:rPr>
        <w:t xml:space="preserve"> toho automaticky </w:t>
      </w:r>
      <w:proofErr w:type="spellStart"/>
      <w:r w:rsidRPr="00E3795F">
        <w:rPr>
          <w:rFonts w:ascii="Times New Roman" w:hAnsi="Times New Roman" w:cs="Times New Roman"/>
          <w:sz w:val="24"/>
          <w:lang w:val="sk-SK"/>
        </w:rPr>
        <w:t>předpokládá</w:t>
      </w:r>
      <w:proofErr w:type="spellEnd"/>
      <w:r w:rsidRPr="00E3795F">
        <w:rPr>
          <w:rFonts w:ascii="Times New Roman" w:hAnsi="Times New Roman" w:cs="Times New Roman"/>
          <w:sz w:val="24"/>
          <w:lang w:val="sk-SK"/>
        </w:rPr>
        <w:t xml:space="preserve">, že </w:t>
      </w:r>
      <w:proofErr w:type="spellStart"/>
      <w:r w:rsidRPr="00E3795F">
        <w:rPr>
          <w:rFonts w:ascii="Times New Roman" w:hAnsi="Times New Roman" w:cs="Times New Roman"/>
          <w:sz w:val="24"/>
          <w:lang w:val="sk-SK"/>
        </w:rPr>
        <w:t>byl</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přímým</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terčem</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posměchu</w:t>
      </w:r>
      <w:proofErr w:type="spellEnd"/>
      <w:r w:rsidRPr="00E3795F">
        <w:rPr>
          <w:rFonts w:ascii="Times New Roman" w:hAnsi="Times New Roman" w:cs="Times New Roman"/>
          <w:sz w:val="24"/>
          <w:lang w:val="sk-SK"/>
        </w:rPr>
        <w:t>.</w:t>
      </w:r>
    </w:p>
    <w:p w14:paraId="1755119E" w14:textId="77777777" w:rsidR="00E3795F" w:rsidRPr="00E3795F" w:rsidRDefault="00E3795F" w:rsidP="00E3795F">
      <w:pPr>
        <w:numPr>
          <w:ilvl w:val="0"/>
          <w:numId w:val="10"/>
        </w:numPr>
        <w:jc w:val="left"/>
        <w:rPr>
          <w:rFonts w:ascii="Times New Roman" w:hAnsi="Times New Roman" w:cs="Times New Roman"/>
          <w:sz w:val="24"/>
          <w:lang w:val="sk-SK"/>
        </w:rPr>
      </w:pPr>
      <w:proofErr w:type="spellStart"/>
      <w:r w:rsidRPr="00E3795F">
        <w:rPr>
          <w:rFonts w:ascii="Times New Roman" w:hAnsi="Times New Roman" w:cs="Times New Roman"/>
          <w:sz w:val="24"/>
          <w:lang w:val="sk-SK"/>
        </w:rPr>
        <w:t>Důležitou</w:t>
      </w:r>
      <w:proofErr w:type="spellEnd"/>
      <w:r w:rsidRPr="00E3795F">
        <w:rPr>
          <w:rFonts w:ascii="Times New Roman" w:hAnsi="Times New Roman" w:cs="Times New Roman"/>
          <w:sz w:val="24"/>
          <w:lang w:val="sk-SK"/>
        </w:rPr>
        <w:t xml:space="preserve"> roli </w:t>
      </w:r>
      <w:proofErr w:type="spellStart"/>
      <w:r w:rsidRPr="00E3795F">
        <w:rPr>
          <w:rFonts w:ascii="Times New Roman" w:hAnsi="Times New Roman" w:cs="Times New Roman"/>
          <w:sz w:val="24"/>
          <w:lang w:val="sk-SK"/>
        </w:rPr>
        <w:t>zde</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sehrává</w:t>
      </w:r>
      <w:proofErr w:type="spellEnd"/>
      <w:r w:rsidRPr="00E3795F">
        <w:rPr>
          <w:rFonts w:ascii="Times New Roman" w:hAnsi="Times New Roman" w:cs="Times New Roman"/>
          <w:sz w:val="24"/>
          <w:lang w:val="sk-SK"/>
        </w:rPr>
        <w:t xml:space="preserve"> i </w:t>
      </w:r>
      <w:proofErr w:type="spellStart"/>
      <w:r w:rsidRPr="00E3795F">
        <w:rPr>
          <w:rFonts w:ascii="Times New Roman" w:hAnsi="Times New Roman" w:cs="Times New Roman"/>
          <w:sz w:val="24"/>
          <w:lang w:val="sk-SK"/>
        </w:rPr>
        <w:t>aktuální</w:t>
      </w:r>
      <w:proofErr w:type="spellEnd"/>
      <w:r w:rsidRPr="00E3795F">
        <w:rPr>
          <w:rFonts w:ascii="Times New Roman" w:hAnsi="Times New Roman" w:cs="Times New Roman"/>
          <w:sz w:val="24"/>
          <w:lang w:val="sk-SK"/>
        </w:rPr>
        <w:t xml:space="preserve"> psychické </w:t>
      </w:r>
      <w:proofErr w:type="spellStart"/>
      <w:r w:rsidRPr="00E3795F">
        <w:rPr>
          <w:rFonts w:ascii="Times New Roman" w:hAnsi="Times New Roman" w:cs="Times New Roman"/>
          <w:sz w:val="24"/>
          <w:lang w:val="sk-SK"/>
        </w:rPr>
        <w:t>naladění</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Ve</w:t>
      </w:r>
      <w:proofErr w:type="spellEnd"/>
      <w:r w:rsidRPr="00E3795F">
        <w:rPr>
          <w:rFonts w:ascii="Times New Roman" w:hAnsi="Times New Roman" w:cs="Times New Roman"/>
          <w:sz w:val="24"/>
          <w:lang w:val="sk-SK"/>
        </w:rPr>
        <w:t xml:space="preserve"> stavu únavy, stresu nebo </w:t>
      </w:r>
      <w:proofErr w:type="spellStart"/>
      <w:r w:rsidRPr="00E3795F">
        <w:rPr>
          <w:rFonts w:ascii="Times New Roman" w:hAnsi="Times New Roman" w:cs="Times New Roman"/>
          <w:sz w:val="24"/>
          <w:lang w:val="sk-SK"/>
        </w:rPr>
        <w:t>nejistoty</w:t>
      </w:r>
      <w:proofErr w:type="spellEnd"/>
      <w:r w:rsidRPr="00E3795F">
        <w:rPr>
          <w:rFonts w:ascii="Times New Roman" w:hAnsi="Times New Roman" w:cs="Times New Roman"/>
          <w:sz w:val="24"/>
          <w:lang w:val="sk-SK"/>
        </w:rPr>
        <w:t xml:space="preserve"> máme </w:t>
      </w:r>
      <w:proofErr w:type="spellStart"/>
      <w:r w:rsidRPr="00E3795F">
        <w:rPr>
          <w:rFonts w:ascii="Times New Roman" w:hAnsi="Times New Roman" w:cs="Times New Roman"/>
          <w:sz w:val="24"/>
          <w:lang w:val="sk-SK"/>
        </w:rPr>
        <w:t>přirozenou</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tendenci</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vnímat</w:t>
      </w:r>
      <w:proofErr w:type="spellEnd"/>
      <w:r w:rsidRPr="00E3795F">
        <w:rPr>
          <w:rFonts w:ascii="Times New Roman" w:hAnsi="Times New Roman" w:cs="Times New Roman"/>
          <w:sz w:val="24"/>
          <w:lang w:val="sk-SK"/>
        </w:rPr>
        <w:t xml:space="preserve"> okolí </w:t>
      </w:r>
      <w:proofErr w:type="spellStart"/>
      <w:r w:rsidRPr="00E3795F">
        <w:rPr>
          <w:rFonts w:ascii="Times New Roman" w:hAnsi="Times New Roman" w:cs="Times New Roman"/>
          <w:sz w:val="24"/>
          <w:lang w:val="sk-SK"/>
        </w:rPr>
        <w:t>jako</w:t>
      </w:r>
      <w:proofErr w:type="spellEnd"/>
      <w:r w:rsidRPr="00E3795F">
        <w:rPr>
          <w:rFonts w:ascii="Times New Roman" w:hAnsi="Times New Roman" w:cs="Times New Roman"/>
          <w:sz w:val="24"/>
          <w:lang w:val="sk-SK"/>
        </w:rPr>
        <w:t xml:space="preserve"> hrozivé. To, </w:t>
      </w:r>
      <w:proofErr w:type="spellStart"/>
      <w:r w:rsidRPr="00E3795F">
        <w:rPr>
          <w:rFonts w:ascii="Times New Roman" w:hAnsi="Times New Roman" w:cs="Times New Roman"/>
          <w:sz w:val="24"/>
          <w:lang w:val="sk-SK"/>
        </w:rPr>
        <w:t>co</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bychom</w:t>
      </w:r>
      <w:proofErr w:type="spellEnd"/>
      <w:r w:rsidRPr="00E3795F">
        <w:rPr>
          <w:rFonts w:ascii="Times New Roman" w:hAnsi="Times New Roman" w:cs="Times New Roman"/>
          <w:sz w:val="24"/>
          <w:lang w:val="sk-SK"/>
        </w:rPr>
        <w:t xml:space="preserve"> za </w:t>
      </w:r>
      <w:proofErr w:type="spellStart"/>
      <w:r w:rsidRPr="00E3795F">
        <w:rPr>
          <w:rFonts w:ascii="Times New Roman" w:hAnsi="Times New Roman" w:cs="Times New Roman"/>
          <w:sz w:val="24"/>
          <w:lang w:val="sk-SK"/>
        </w:rPr>
        <w:t>běžných</w:t>
      </w:r>
      <w:proofErr w:type="spellEnd"/>
      <w:r w:rsidRPr="00E3795F">
        <w:rPr>
          <w:rFonts w:ascii="Times New Roman" w:hAnsi="Times New Roman" w:cs="Times New Roman"/>
          <w:sz w:val="24"/>
          <w:lang w:val="sk-SK"/>
        </w:rPr>
        <w:t xml:space="preserve"> okolností </w:t>
      </w:r>
      <w:proofErr w:type="spellStart"/>
      <w:r w:rsidRPr="00E3795F">
        <w:rPr>
          <w:rFonts w:ascii="Times New Roman" w:hAnsi="Times New Roman" w:cs="Times New Roman"/>
          <w:sz w:val="24"/>
          <w:lang w:val="sk-SK"/>
        </w:rPr>
        <w:t>přehlédli</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může</w:t>
      </w:r>
      <w:proofErr w:type="spellEnd"/>
      <w:r w:rsidRPr="00E3795F">
        <w:rPr>
          <w:rFonts w:ascii="Times New Roman" w:hAnsi="Times New Roman" w:cs="Times New Roman"/>
          <w:sz w:val="24"/>
          <w:lang w:val="sk-SK"/>
        </w:rPr>
        <w:t xml:space="preserve"> v </w:t>
      </w:r>
      <w:proofErr w:type="spellStart"/>
      <w:r w:rsidRPr="00E3795F">
        <w:rPr>
          <w:rFonts w:ascii="Times New Roman" w:hAnsi="Times New Roman" w:cs="Times New Roman"/>
          <w:sz w:val="24"/>
          <w:lang w:val="sk-SK"/>
        </w:rPr>
        <w:t>takovém</w:t>
      </w:r>
      <w:proofErr w:type="spellEnd"/>
      <w:r w:rsidRPr="00E3795F">
        <w:rPr>
          <w:rFonts w:ascii="Times New Roman" w:hAnsi="Times New Roman" w:cs="Times New Roman"/>
          <w:sz w:val="24"/>
          <w:lang w:val="sk-SK"/>
        </w:rPr>
        <w:t xml:space="preserve"> rozpoložení </w:t>
      </w:r>
      <w:proofErr w:type="spellStart"/>
      <w:r w:rsidRPr="00E3795F">
        <w:rPr>
          <w:rFonts w:ascii="Times New Roman" w:hAnsi="Times New Roman" w:cs="Times New Roman"/>
          <w:sz w:val="24"/>
          <w:lang w:val="sk-SK"/>
        </w:rPr>
        <w:t>působit</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jako</w:t>
      </w:r>
      <w:proofErr w:type="spellEnd"/>
      <w:r w:rsidRPr="00E3795F">
        <w:rPr>
          <w:rFonts w:ascii="Times New Roman" w:hAnsi="Times New Roman" w:cs="Times New Roman"/>
          <w:sz w:val="24"/>
          <w:lang w:val="sk-SK"/>
        </w:rPr>
        <w:t xml:space="preserve"> útok. </w:t>
      </w:r>
      <w:proofErr w:type="spellStart"/>
      <w:r w:rsidRPr="00E3795F">
        <w:rPr>
          <w:rFonts w:ascii="Times New Roman" w:hAnsi="Times New Roman" w:cs="Times New Roman"/>
          <w:sz w:val="24"/>
          <w:lang w:val="sk-SK"/>
        </w:rPr>
        <w:t>Sociální</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situace</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tedy</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nevnímáme</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objektivně</w:t>
      </w:r>
      <w:proofErr w:type="spellEnd"/>
      <w:r w:rsidRPr="00E3795F">
        <w:rPr>
          <w:rFonts w:ascii="Times New Roman" w:hAnsi="Times New Roman" w:cs="Times New Roman"/>
          <w:sz w:val="24"/>
          <w:lang w:val="sk-SK"/>
        </w:rPr>
        <w:t xml:space="preserve"> – </w:t>
      </w:r>
      <w:proofErr w:type="spellStart"/>
      <w:r w:rsidRPr="00E3795F">
        <w:rPr>
          <w:rFonts w:ascii="Times New Roman" w:hAnsi="Times New Roman" w:cs="Times New Roman"/>
          <w:sz w:val="24"/>
          <w:lang w:val="sk-SK"/>
        </w:rPr>
        <w:t>ve</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skutečnosti</w:t>
      </w:r>
      <w:proofErr w:type="spellEnd"/>
      <w:r w:rsidRPr="00E3795F">
        <w:rPr>
          <w:rFonts w:ascii="Times New Roman" w:hAnsi="Times New Roman" w:cs="Times New Roman"/>
          <w:sz w:val="24"/>
          <w:lang w:val="sk-SK"/>
        </w:rPr>
        <w:t xml:space="preserve"> si je interpretujeme skrze prizma </w:t>
      </w:r>
      <w:proofErr w:type="spellStart"/>
      <w:r w:rsidRPr="00E3795F">
        <w:rPr>
          <w:rFonts w:ascii="Times New Roman" w:hAnsi="Times New Roman" w:cs="Times New Roman"/>
          <w:sz w:val="24"/>
          <w:lang w:val="sk-SK"/>
        </w:rPr>
        <w:t>vlastních</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myšlenkových</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schémat</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očekávání</w:t>
      </w:r>
      <w:proofErr w:type="spellEnd"/>
      <w:r w:rsidRPr="00E3795F">
        <w:rPr>
          <w:rFonts w:ascii="Times New Roman" w:hAnsi="Times New Roman" w:cs="Times New Roman"/>
          <w:sz w:val="24"/>
          <w:lang w:val="sk-SK"/>
        </w:rPr>
        <w:t xml:space="preserve"> a </w:t>
      </w:r>
      <w:proofErr w:type="spellStart"/>
      <w:r w:rsidRPr="00E3795F">
        <w:rPr>
          <w:rFonts w:ascii="Times New Roman" w:hAnsi="Times New Roman" w:cs="Times New Roman"/>
          <w:sz w:val="24"/>
          <w:lang w:val="sk-SK"/>
        </w:rPr>
        <w:t>momentálních</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emocí.Tento</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konkrétní</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případ</w:t>
      </w:r>
      <w:proofErr w:type="spellEnd"/>
      <w:r w:rsidRPr="00E3795F">
        <w:rPr>
          <w:rFonts w:ascii="Times New Roman" w:hAnsi="Times New Roman" w:cs="Times New Roman"/>
          <w:sz w:val="24"/>
          <w:lang w:val="sk-SK"/>
        </w:rPr>
        <w:t xml:space="preserve"> ukazuje, jak </w:t>
      </w:r>
      <w:proofErr w:type="spellStart"/>
      <w:r w:rsidRPr="00E3795F">
        <w:rPr>
          <w:rFonts w:ascii="Times New Roman" w:hAnsi="Times New Roman" w:cs="Times New Roman"/>
          <w:sz w:val="24"/>
          <w:lang w:val="sk-SK"/>
        </w:rPr>
        <w:t>mohou</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atribuční</w:t>
      </w:r>
      <w:proofErr w:type="spellEnd"/>
      <w:r w:rsidRPr="00E3795F">
        <w:rPr>
          <w:rFonts w:ascii="Times New Roman" w:hAnsi="Times New Roman" w:cs="Times New Roman"/>
          <w:sz w:val="24"/>
          <w:lang w:val="sk-SK"/>
        </w:rPr>
        <w:t xml:space="preserve"> procesy a </w:t>
      </w:r>
      <w:proofErr w:type="spellStart"/>
      <w:r w:rsidRPr="00E3795F">
        <w:rPr>
          <w:rFonts w:ascii="Times New Roman" w:hAnsi="Times New Roman" w:cs="Times New Roman"/>
          <w:sz w:val="24"/>
          <w:lang w:val="sk-SK"/>
        </w:rPr>
        <w:t>zkreslení</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ovlivnit</w:t>
      </w:r>
      <w:proofErr w:type="spellEnd"/>
      <w:r w:rsidRPr="00E3795F">
        <w:rPr>
          <w:rFonts w:ascii="Times New Roman" w:hAnsi="Times New Roman" w:cs="Times New Roman"/>
          <w:sz w:val="24"/>
          <w:lang w:val="sk-SK"/>
        </w:rPr>
        <w:t xml:space="preserve"> naše </w:t>
      </w:r>
      <w:proofErr w:type="spellStart"/>
      <w:r w:rsidRPr="00E3795F">
        <w:rPr>
          <w:rFonts w:ascii="Times New Roman" w:hAnsi="Times New Roman" w:cs="Times New Roman"/>
          <w:sz w:val="24"/>
          <w:lang w:val="sk-SK"/>
        </w:rPr>
        <w:t>chování</w:t>
      </w:r>
      <w:proofErr w:type="spellEnd"/>
      <w:r w:rsidRPr="00E3795F">
        <w:rPr>
          <w:rFonts w:ascii="Times New Roman" w:hAnsi="Times New Roman" w:cs="Times New Roman"/>
          <w:sz w:val="24"/>
          <w:lang w:val="sk-SK"/>
        </w:rPr>
        <w:t xml:space="preserve"> – a </w:t>
      </w:r>
      <w:proofErr w:type="spellStart"/>
      <w:r w:rsidRPr="00E3795F">
        <w:rPr>
          <w:rFonts w:ascii="Times New Roman" w:hAnsi="Times New Roman" w:cs="Times New Roman"/>
          <w:sz w:val="24"/>
          <w:lang w:val="sk-SK"/>
        </w:rPr>
        <w:t>někdy</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vést</w:t>
      </w:r>
      <w:proofErr w:type="spellEnd"/>
      <w:r w:rsidRPr="00E3795F">
        <w:rPr>
          <w:rFonts w:ascii="Times New Roman" w:hAnsi="Times New Roman" w:cs="Times New Roman"/>
          <w:sz w:val="24"/>
          <w:lang w:val="sk-SK"/>
        </w:rPr>
        <w:t xml:space="preserve"> k </w:t>
      </w:r>
      <w:proofErr w:type="spellStart"/>
      <w:r w:rsidRPr="00E3795F">
        <w:rPr>
          <w:rFonts w:ascii="Times New Roman" w:hAnsi="Times New Roman" w:cs="Times New Roman"/>
          <w:sz w:val="24"/>
          <w:lang w:val="sk-SK"/>
        </w:rPr>
        <w:t>reakci</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kterou</w:t>
      </w:r>
      <w:proofErr w:type="spellEnd"/>
      <w:r w:rsidRPr="00E3795F">
        <w:rPr>
          <w:rFonts w:ascii="Times New Roman" w:hAnsi="Times New Roman" w:cs="Times New Roman"/>
          <w:sz w:val="24"/>
          <w:lang w:val="sk-SK"/>
        </w:rPr>
        <w:t xml:space="preserve"> si sami ani nedokážeme </w:t>
      </w:r>
      <w:proofErr w:type="spellStart"/>
      <w:r w:rsidRPr="00E3795F">
        <w:rPr>
          <w:rFonts w:ascii="Times New Roman" w:hAnsi="Times New Roman" w:cs="Times New Roman"/>
          <w:sz w:val="24"/>
          <w:lang w:val="sk-SK"/>
        </w:rPr>
        <w:t>vysvětlit</w:t>
      </w:r>
      <w:proofErr w:type="spellEnd"/>
      <w:r w:rsidRPr="00E3795F">
        <w:rPr>
          <w:rFonts w:ascii="Times New Roman" w:hAnsi="Times New Roman" w:cs="Times New Roman"/>
          <w:sz w:val="24"/>
          <w:lang w:val="sk-SK"/>
        </w:rPr>
        <w:t>.</w:t>
      </w:r>
    </w:p>
    <w:p w14:paraId="359190CC" w14:textId="77777777" w:rsidR="00E3795F" w:rsidRPr="00E3795F" w:rsidRDefault="00E3795F" w:rsidP="00E3795F">
      <w:pPr>
        <w:jc w:val="left"/>
        <w:rPr>
          <w:rFonts w:ascii="Times New Roman" w:hAnsi="Times New Roman" w:cs="Times New Roman"/>
          <w:sz w:val="24"/>
          <w:lang w:val="sk-SK"/>
        </w:rPr>
      </w:pPr>
    </w:p>
    <w:p w14:paraId="2C6CB701" w14:textId="77777777" w:rsidR="00E3795F" w:rsidRPr="00E3795F" w:rsidRDefault="00E3795F" w:rsidP="00E3795F">
      <w:pPr>
        <w:numPr>
          <w:ilvl w:val="0"/>
          <w:numId w:val="10"/>
        </w:numPr>
        <w:jc w:val="left"/>
        <w:rPr>
          <w:rFonts w:ascii="Times New Roman" w:hAnsi="Times New Roman" w:cs="Times New Roman"/>
          <w:sz w:val="24"/>
          <w:lang w:val="sk-SK"/>
        </w:rPr>
      </w:pPr>
      <w:proofErr w:type="spellStart"/>
      <w:r w:rsidRPr="00E3795F">
        <w:rPr>
          <w:rFonts w:ascii="Times New Roman" w:hAnsi="Times New Roman" w:cs="Times New Roman"/>
          <w:sz w:val="24"/>
          <w:lang w:val="sk-SK"/>
        </w:rPr>
        <w:t>Sociální</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situace</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bývají</w:t>
      </w:r>
      <w:proofErr w:type="spellEnd"/>
      <w:r w:rsidRPr="00E3795F">
        <w:rPr>
          <w:rFonts w:ascii="Times New Roman" w:hAnsi="Times New Roman" w:cs="Times New Roman"/>
          <w:sz w:val="24"/>
          <w:lang w:val="sk-SK"/>
        </w:rPr>
        <w:t xml:space="preserve"> často nejednoznačné a </w:t>
      </w:r>
      <w:proofErr w:type="spellStart"/>
      <w:r w:rsidRPr="00E3795F">
        <w:rPr>
          <w:rFonts w:ascii="Times New Roman" w:hAnsi="Times New Roman" w:cs="Times New Roman"/>
          <w:sz w:val="24"/>
          <w:lang w:val="sk-SK"/>
        </w:rPr>
        <w:t>vyžadují</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interpretaci</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chování</w:t>
      </w:r>
      <w:proofErr w:type="spellEnd"/>
      <w:r w:rsidRPr="00E3795F">
        <w:rPr>
          <w:rFonts w:ascii="Times New Roman" w:hAnsi="Times New Roman" w:cs="Times New Roman"/>
          <w:sz w:val="24"/>
          <w:lang w:val="sk-SK"/>
        </w:rPr>
        <w:t xml:space="preserve"> druhých</w:t>
      </w:r>
    </w:p>
    <w:p w14:paraId="61B5737C" w14:textId="77777777" w:rsidR="00E3795F" w:rsidRPr="00E3795F" w:rsidRDefault="00E3795F" w:rsidP="00E3795F">
      <w:pPr>
        <w:numPr>
          <w:ilvl w:val="0"/>
          <w:numId w:val="10"/>
        </w:numPr>
        <w:jc w:val="left"/>
        <w:rPr>
          <w:rFonts w:ascii="Times New Roman" w:hAnsi="Times New Roman" w:cs="Times New Roman"/>
          <w:sz w:val="24"/>
          <w:lang w:val="sk-SK"/>
        </w:rPr>
      </w:pPr>
      <w:r w:rsidRPr="00E3795F">
        <w:rPr>
          <w:rFonts w:ascii="Times New Roman" w:hAnsi="Times New Roman" w:cs="Times New Roman"/>
          <w:sz w:val="24"/>
          <w:lang w:val="sk-SK"/>
        </w:rPr>
        <w:t xml:space="preserve">V </w:t>
      </w:r>
      <w:proofErr w:type="spellStart"/>
      <w:r w:rsidRPr="00E3795F">
        <w:rPr>
          <w:rFonts w:ascii="Times New Roman" w:hAnsi="Times New Roman" w:cs="Times New Roman"/>
          <w:sz w:val="24"/>
          <w:lang w:val="sk-SK"/>
        </w:rPr>
        <w:t>nejistotě</w:t>
      </w:r>
      <w:proofErr w:type="spellEnd"/>
      <w:r w:rsidRPr="00E3795F">
        <w:rPr>
          <w:rFonts w:ascii="Times New Roman" w:hAnsi="Times New Roman" w:cs="Times New Roman"/>
          <w:sz w:val="24"/>
          <w:lang w:val="sk-SK"/>
        </w:rPr>
        <w:t xml:space="preserve"> máme </w:t>
      </w:r>
      <w:proofErr w:type="spellStart"/>
      <w:r w:rsidRPr="00E3795F">
        <w:rPr>
          <w:rFonts w:ascii="Times New Roman" w:hAnsi="Times New Roman" w:cs="Times New Roman"/>
          <w:sz w:val="24"/>
          <w:lang w:val="sk-SK"/>
        </w:rPr>
        <w:t>tendenci</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vyvozovat</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závěry</w:t>
      </w:r>
      <w:proofErr w:type="spellEnd"/>
      <w:r w:rsidRPr="00E3795F">
        <w:rPr>
          <w:rFonts w:ascii="Times New Roman" w:hAnsi="Times New Roman" w:cs="Times New Roman"/>
          <w:sz w:val="24"/>
          <w:lang w:val="sk-SK"/>
        </w:rPr>
        <w:t xml:space="preserve"> na </w:t>
      </w:r>
      <w:proofErr w:type="spellStart"/>
      <w:r w:rsidRPr="00E3795F">
        <w:rPr>
          <w:rFonts w:ascii="Times New Roman" w:hAnsi="Times New Roman" w:cs="Times New Roman"/>
          <w:sz w:val="24"/>
          <w:lang w:val="sk-SK"/>
        </w:rPr>
        <w:t>základě</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vlastních</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předpokladů</w:t>
      </w:r>
      <w:proofErr w:type="spellEnd"/>
    </w:p>
    <w:p w14:paraId="091C38E3" w14:textId="77777777" w:rsidR="00E3795F" w:rsidRPr="00E3795F" w:rsidRDefault="00E3795F" w:rsidP="00E3795F">
      <w:pPr>
        <w:numPr>
          <w:ilvl w:val="0"/>
          <w:numId w:val="10"/>
        </w:numPr>
        <w:jc w:val="left"/>
        <w:rPr>
          <w:rFonts w:ascii="Times New Roman" w:hAnsi="Times New Roman" w:cs="Times New Roman"/>
          <w:sz w:val="24"/>
          <w:lang w:val="sk-SK"/>
        </w:rPr>
      </w:pPr>
      <w:proofErr w:type="spellStart"/>
      <w:r w:rsidRPr="00E3795F">
        <w:rPr>
          <w:rFonts w:ascii="Times New Roman" w:hAnsi="Times New Roman" w:cs="Times New Roman"/>
          <w:sz w:val="24"/>
          <w:lang w:val="sk-SK"/>
        </w:rPr>
        <w:t>Hostile</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attribution</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bias</w:t>
      </w:r>
      <w:proofErr w:type="spellEnd"/>
      <w:r w:rsidRPr="00E3795F">
        <w:rPr>
          <w:rFonts w:ascii="Times New Roman" w:hAnsi="Times New Roman" w:cs="Times New Roman"/>
          <w:sz w:val="24"/>
          <w:lang w:val="sk-SK"/>
        </w:rPr>
        <w:t xml:space="preserve"> – </w:t>
      </w:r>
      <w:proofErr w:type="spellStart"/>
      <w:r w:rsidRPr="00E3795F">
        <w:rPr>
          <w:rFonts w:ascii="Times New Roman" w:hAnsi="Times New Roman" w:cs="Times New Roman"/>
          <w:sz w:val="24"/>
          <w:lang w:val="sk-SK"/>
        </w:rPr>
        <w:t>tendence</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vnímat</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chování</w:t>
      </w:r>
      <w:proofErr w:type="spellEnd"/>
      <w:r w:rsidRPr="00E3795F">
        <w:rPr>
          <w:rFonts w:ascii="Times New Roman" w:hAnsi="Times New Roman" w:cs="Times New Roman"/>
          <w:sz w:val="24"/>
          <w:lang w:val="sk-SK"/>
        </w:rPr>
        <w:t xml:space="preserve"> druhých </w:t>
      </w:r>
      <w:proofErr w:type="spellStart"/>
      <w:r w:rsidRPr="00E3795F">
        <w:rPr>
          <w:rFonts w:ascii="Times New Roman" w:hAnsi="Times New Roman" w:cs="Times New Roman"/>
          <w:sz w:val="24"/>
          <w:lang w:val="sk-SK"/>
        </w:rPr>
        <w:t>jako</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záměrně</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nepřátelské</w:t>
      </w:r>
      <w:proofErr w:type="spellEnd"/>
      <w:r w:rsidRPr="00E3795F">
        <w:rPr>
          <w:rFonts w:ascii="Times New Roman" w:hAnsi="Times New Roman" w:cs="Times New Roman"/>
          <w:sz w:val="24"/>
          <w:lang w:val="sk-SK"/>
        </w:rPr>
        <w:t xml:space="preserve">, i bez jednoznačných </w:t>
      </w:r>
      <w:proofErr w:type="spellStart"/>
      <w:r w:rsidRPr="00E3795F">
        <w:rPr>
          <w:rFonts w:ascii="Times New Roman" w:hAnsi="Times New Roman" w:cs="Times New Roman"/>
          <w:sz w:val="24"/>
          <w:lang w:val="sk-SK"/>
        </w:rPr>
        <w:t>důkazů</w:t>
      </w:r>
      <w:proofErr w:type="spellEnd"/>
    </w:p>
    <w:p w14:paraId="1ABF11F7" w14:textId="77777777" w:rsidR="00E3795F" w:rsidRPr="00E3795F" w:rsidRDefault="00E3795F" w:rsidP="00E3795F">
      <w:pPr>
        <w:numPr>
          <w:ilvl w:val="0"/>
          <w:numId w:val="10"/>
        </w:numPr>
        <w:jc w:val="left"/>
        <w:rPr>
          <w:rFonts w:ascii="Times New Roman" w:hAnsi="Times New Roman" w:cs="Times New Roman"/>
          <w:sz w:val="24"/>
          <w:lang w:val="sk-SK"/>
        </w:rPr>
      </w:pPr>
      <w:r w:rsidRPr="00E3795F">
        <w:rPr>
          <w:rFonts w:ascii="Times New Roman" w:hAnsi="Times New Roman" w:cs="Times New Roman"/>
          <w:sz w:val="24"/>
          <w:lang w:val="sk-SK"/>
        </w:rPr>
        <w:t xml:space="preserve">Základní </w:t>
      </w:r>
      <w:proofErr w:type="spellStart"/>
      <w:r w:rsidRPr="00E3795F">
        <w:rPr>
          <w:rFonts w:ascii="Times New Roman" w:hAnsi="Times New Roman" w:cs="Times New Roman"/>
          <w:sz w:val="24"/>
          <w:lang w:val="sk-SK"/>
        </w:rPr>
        <w:t>atribuční</w:t>
      </w:r>
      <w:proofErr w:type="spellEnd"/>
      <w:r w:rsidRPr="00E3795F">
        <w:rPr>
          <w:rFonts w:ascii="Times New Roman" w:hAnsi="Times New Roman" w:cs="Times New Roman"/>
          <w:sz w:val="24"/>
          <w:lang w:val="sk-SK"/>
        </w:rPr>
        <w:t xml:space="preserve"> chyba – </w:t>
      </w:r>
      <w:proofErr w:type="spellStart"/>
      <w:r w:rsidRPr="00E3795F">
        <w:rPr>
          <w:rFonts w:ascii="Times New Roman" w:hAnsi="Times New Roman" w:cs="Times New Roman"/>
          <w:sz w:val="24"/>
          <w:lang w:val="sk-SK"/>
        </w:rPr>
        <w:t>připisování</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chování</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osobnostním</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rysům</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místo</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zohlednění</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situačních</w:t>
      </w:r>
      <w:proofErr w:type="spellEnd"/>
      <w:r w:rsidRPr="00E3795F">
        <w:rPr>
          <w:rFonts w:ascii="Times New Roman" w:hAnsi="Times New Roman" w:cs="Times New Roman"/>
          <w:sz w:val="24"/>
          <w:lang w:val="sk-SK"/>
        </w:rPr>
        <w:t xml:space="preserve"> okolností</w:t>
      </w:r>
    </w:p>
    <w:p w14:paraId="2F20FEBB" w14:textId="77777777" w:rsidR="00E3795F" w:rsidRPr="00E3795F" w:rsidRDefault="00E3795F" w:rsidP="00E3795F">
      <w:pPr>
        <w:numPr>
          <w:ilvl w:val="0"/>
          <w:numId w:val="10"/>
        </w:numPr>
        <w:jc w:val="left"/>
        <w:rPr>
          <w:rFonts w:ascii="Times New Roman" w:hAnsi="Times New Roman" w:cs="Times New Roman"/>
          <w:sz w:val="24"/>
          <w:lang w:val="sk-SK"/>
        </w:rPr>
      </w:pPr>
      <w:r w:rsidRPr="00E3795F">
        <w:rPr>
          <w:rFonts w:ascii="Times New Roman" w:hAnsi="Times New Roman" w:cs="Times New Roman"/>
          <w:sz w:val="24"/>
          <w:lang w:val="sk-SK"/>
        </w:rPr>
        <w:t xml:space="preserve">Významnou roli </w:t>
      </w:r>
      <w:proofErr w:type="spellStart"/>
      <w:r w:rsidRPr="00E3795F">
        <w:rPr>
          <w:rFonts w:ascii="Times New Roman" w:hAnsi="Times New Roman" w:cs="Times New Roman"/>
          <w:sz w:val="24"/>
          <w:lang w:val="sk-SK"/>
        </w:rPr>
        <w:t>hraje</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aktuální</w:t>
      </w:r>
      <w:proofErr w:type="spellEnd"/>
      <w:r w:rsidRPr="00E3795F">
        <w:rPr>
          <w:rFonts w:ascii="Times New Roman" w:hAnsi="Times New Roman" w:cs="Times New Roman"/>
          <w:sz w:val="24"/>
          <w:lang w:val="sk-SK"/>
        </w:rPr>
        <w:t xml:space="preserve"> psychický stav – stres, únava či </w:t>
      </w:r>
      <w:proofErr w:type="spellStart"/>
      <w:r w:rsidRPr="00E3795F">
        <w:rPr>
          <w:rFonts w:ascii="Times New Roman" w:hAnsi="Times New Roman" w:cs="Times New Roman"/>
          <w:sz w:val="24"/>
          <w:lang w:val="sk-SK"/>
        </w:rPr>
        <w:t>nejistota</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zvyšují</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citlivost</w:t>
      </w:r>
      <w:proofErr w:type="spellEnd"/>
      <w:r w:rsidRPr="00E3795F">
        <w:rPr>
          <w:rFonts w:ascii="Times New Roman" w:hAnsi="Times New Roman" w:cs="Times New Roman"/>
          <w:sz w:val="24"/>
          <w:lang w:val="sk-SK"/>
        </w:rPr>
        <w:t xml:space="preserve"> na možné </w:t>
      </w:r>
      <w:proofErr w:type="spellStart"/>
      <w:r w:rsidRPr="00E3795F">
        <w:rPr>
          <w:rFonts w:ascii="Times New Roman" w:hAnsi="Times New Roman" w:cs="Times New Roman"/>
          <w:sz w:val="24"/>
          <w:lang w:val="sk-SK"/>
        </w:rPr>
        <w:t>ohrožení</w:t>
      </w:r>
      <w:proofErr w:type="spellEnd"/>
    </w:p>
    <w:p w14:paraId="1FD92926" w14:textId="77777777" w:rsidR="00E3795F" w:rsidRPr="00E3795F" w:rsidRDefault="00E3795F" w:rsidP="00E3795F">
      <w:pPr>
        <w:numPr>
          <w:ilvl w:val="0"/>
          <w:numId w:val="10"/>
        </w:numPr>
        <w:jc w:val="left"/>
        <w:rPr>
          <w:rFonts w:ascii="Times New Roman" w:hAnsi="Times New Roman" w:cs="Times New Roman"/>
          <w:sz w:val="24"/>
          <w:lang w:val="sk-SK"/>
        </w:rPr>
      </w:pPr>
      <w:proofErr w:type="spellStart"/>
      <w:r w:rsidRPr="00E3795F">
        <w:rPr>
          <w:rFonts w:ascii="Times New Roman" w:hAnsi="Times New Roman" w:cs="Times New Roman"/>
          <w:sz w:val="24"/>
          <w:lang w:val="sk-SK"/>
        </w:rPr>
        <w:t>Sociální</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vnímání</w:t>
      </w:r>
      <w:proofErr w:type="spellEnd"/>
      <w:r w:rsidRPr="00E3795F">
        <w:rPr>
          <w:rFonts w:ascii="Times New Roman" w:hAnsi="Times New Roman" w:cs="Times New Roman"/>
          <w:sz w:val="24"/>
          <w:lang w:val="sk-SK"/>
        </w:rPr>
        <w:t xml:space="preserve"> je </w:t>
      </w:r>
      <w:proofErr w:type="spellStart"/>
      <w:r w:rsidRPr="00E3795F">
        <w:rPr>
          <w:rFonts w:ascii="Times New Roman" w:hAnsi="Times New Roman" w:cs="Times New Roman"/>
          <w:sz w:val="24"/>
          <w:lang w:val="sk-SK"/>
        </w:rPr>
        <w:t>utvářeno</w:t>
      </w:r>
      <w:proofErr w:type="spellEnd"/>
      <w:r w:rsidRPr="00E3795F">
        <w:rPr>
          <w:rFonts w:ascii="Times New Roman" w:hAnsi="Times New Roman" w:cs="Times New Roman"/>
          <w:sz w:val="24"/>
          <w:lang w:val="sk-SK"/>
        </w:rPr>
        <w:t xml:space="preserve"> našimi </w:t>
      </w:r>
      <w:proofErr w:type="spellStart"/>
      <w:r w:rsidRPr="00E3795F">
        <w:rPr>
          <w:rFonts w:ascii="Times New Roman" w:hAnsi="Times New Roman" w:cs="Times New Roman"/>
          <w:sz w:val="24"/>
          <w:lang w:val="sk-SK"/>
        </w:rPr>
        <w:t>schématy</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očekáváními</w:t>
      </w:r>
      <w:proofErr w:type="spellEnd"/>
      <w:r w:rsidRPr="00E3795F">
        <w:rPr>
          <w:rFonts w:ascii="Times New Roman" w:hAnsi="Times New Roman" w:cs="Times New Roman"/>
          <w:sz w:val="24"/>
          <w:lang w:val="sk-SK"/>
        </w:rPr>
        <w:t xml:space="preserve"> a </w:t>
      </w:r>
      <w:proofErr w:type="spellStart"/>
      <w:r w:rsidRPr="00E3795F">
        <w:rPr>
          <w:rFonts w:ascii="Times New Roman" w:hAnsi="Times New Roman" w:cs="Times New Roman"/>
          <w:sz w:val="24"/>
          <w:lang w:val="sk-SK"/>
        </w:rPr>
        <w:t>emočním</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naladěním</w:t>
      </w:r>
      <w:proofErr w:type="spellEnd"/>
      <w:r w:rsidRPr="00E3795F">
        <w:rPr>
          <w:rFonts w:ascii="Times New Roman" w:hAnsi="Times New Roman" w:cs="Times New Roman"/>
          <w:sz w:val="24"/>
          <w:lang w:val="sk-SK"/>
        </w:rPr>
        <w:t>.</w:t>
      </w:r>
    </w:p>
    <w:p w14:paraId="690C48C8" w14:textId="77777777" w:rsidR="00E3795F" w:rsidRPr="00E3795F" w:rsidRDefault="00E3795F" w:rsidP="00E3795F">
      <w:pPr>
        <w:numPr>
          <w:ilvl w:val="0"/>
          <w:numId w:val="10"/>
        </w:numPr>
        <w:jc w:val="left"/>
        <w:rPr>
          <w:rFonts w:ascii="Times New Roman" w:hAnsi="Times New Roman" w:cs="Times New Roman"/>
          <w:sz w:val="24"/>
          <w:lang w:val="sk-SK"/>
        </w:rPr>
      </w:pPr>
      <w:proofErr w:type="spellStart"/>
      <w:r w:rsidRPr="00E3795F">
        <w:rPr>
          <w:rFonts w:ascii="Times New Roman" w:hAnsi="Times New Roman" w:cs="Times New Roman"/>
          <w:sz w:val="24"/>
          <w:lang w:val="sk-SK"/>
        </w:rPr>
        <w:t>Atribuční</w:t>
      </w:r>
      <w:proofErr w:type="spellEnd"/>
      <w:r w:rsidRPr="00E3795F">
        <w:rPr>
          <w:rFonts w:ascii="Times New Roman" w:hAnsi="Times New Roman" w:cs="Times New Roman"/>
          <w:sz w:val="24"/>
          <w:lang w:val="sk-SK"/>
        </w:rPr>
        <w:t xml:space="preserve"> procesy </w:t>
      </w:r>
      <w:proofErr w:type="spellStart"/>
      <w:r w:rsidRPr="00E3795F">
        <w:rPr>
          <w:rFonts w:ascii="Times New Roman" w:hAnsi="Times New Roman" w:cs="Times New Roman"/>
          <w:sz w:val="24"/>
          <w:lang w:val="sk-SK"/>
        </w:rPr>
        <w:t>mohou</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výrazně</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ovlivnit</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interpretaci</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situací</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které</w:t>
      </w:r>
      <w:proofErr w:type="spellEnd"/>
      <w:r w:rsidRPr="00E3795F">
        <w:rPr>
          <w:rFonts w:ascii="Times New Roman" w:hAnsi="Times New Roman" w:cs="Times New Roman"/>
          <w:sz w:val="24"/>
          <w:lang w:val="sk-SK"/>
        </w:rPr>
        <w:t xml:space="preserve"> by za </w:t>
      </w:r>
      <w:proofErr w:type="spellStart"/>
      <w:r w:rsidRPr="00E3795F">
        <w:rPr>
          <w:rFonts w:ascii="Times New Roman" w:hAnsi="Times New Roman" w:cs="Times New Roman"/>
          <w:sz w:val="24"/>
          <w:lang w:val="sk-SK"/>
        </w:rPr>
        <w:t>běžných</w:t>
      </w:r>
      <w:proofErr w:type="spellEnd"/>
      <w:r w:rsidRPr="00E3795F">
        <w:rPr>
          <w:rFonts w:ascii="Times New Roman" w:hAnsi="Times New Roman" w:cs="Times New Roman"/>
          <w:sz w:val="24"/>
          <w:lang w:val="sk-SK"/>
        </w:rPr>
        <w:t xml:space="preserve"> okolností </w:t>
      </w:r>
      <w:proofErr w:type="spellStart"/>
      <w:r w:rsidRPr="00E3795F">
        <w:rPr>
          <w:rFonts w:ascii="Times New Roman" w:hAnsi="Times New Roman" w:cs="Times New Roman"/>
          <w:sz w:val="24"/>
          <w:lang w:val="sk-SK"/>
        </w:rPr>
        <w:t>nebyly</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vnímány</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jako</w:t>
      </w:r>
      <w:proofErr w:type="spellEnd"/>
      <w:r w:rsidRPr="00E3795F">
        <w:rPr>
          <w:rFonts w:ascii="Times New Roman" w:hAnsi="Times New Roman" w:cs="Times New Roman"/>
          <w:sz w:val="24"/>
          <w:lang w:val="sk-SK"/>
        </w:rPr>
        <w:t xml:space="preserve"> </w:t>
      </w:r>
      <w:proofErr w:type="spellStart"/>
      <w:r w:rsidRPr="00E3795F">
        <w:rPr>
          <w:rFonts w:ascii="Times New Roman" w:hAnsi="Times New Roman" w:cs="Times New Roman"/>
          <w:sz w:val="24"/>
          <w:lang w:val="sk-SK"/>
        </w:rPr>
        <w:t>ohrožující</w:t>
      </w:r>
      <w:proofErr w:type="spellEnd"/>
    </w:p>
    <w:p w14:paraId="1751006B" w14:textId="77777777" w:rsidR="00E3795F" w:rsidRPr="00E3795F" w:rsidRDefault="00E3795F" w:rsidP="00E3795F">
      <w:pPr>
        <w:jc w:val="left"/>
        <w:rPr>
          <w:rFonts w:ascii="Times New Roman" w:hAnsi="Times New Roman" w:cs="Times New Roman"/>
          <w:sz w:val="24"/>
          <w:lang w:val="sk-SK"/>
        </w:rPr>
      </w:pPr>
    </w:p>
    <w:p w14:paraId="6C309B54" w14:textId="77777777" w:rsidR="00E3795F" w:rsidRPr="00FE062A" w:rsidRDefault="00E3795F" w:rsidP="002F56D3">
      <w:pPr>
        <w:jc w:val="left"/>
        <w:rPr>
          <w:rFonts w:ascii="Times New Roman" w:hAnsi="Times New Roman" w:cs="Times New Roman"/>
          <w:sz w:val="24"/>
          <w:lang w:val="sk-SK"/>
        </w:rPr>
      </w:pPr>
    </w:p>
    <w:p w14:paraId="3973140A" w14:textId="77777777" w:rsidR="00E3795F" w:rsidRPr="00FE062A" w:rsidRDefault="00E3795F" w:rsidP="002F56D3">
      <w:pPr>
        <w:jc w:val="left"/>
        <w:rPr>
          <w:rFonts w:ascii="Times New Roman" w:hAnsi="Times New Roman" w:cs="Times New Roman"/>
          <w:sz w:val="24"/>
        </w:rPr>
      </w:pPr>
    </w:p>
    <w:p w14:paraId="65881956" w14:textId="0DD2D48B" w:rsidR="00E3795F" w:rsidRPr="00FE062A" w:rsidRDefault="00E3795F" w:rsidP="002F56D3">
      <w:pPr>
        <w:jc w:val="left"/>
        <w:rPr>
          <w:rFonts w:ascii="Times New Roman" w:hAnsi="Times New Roman" w:cs="Times New Roman"/>
          <w:sz w:val="24"/>
        </w:rPr>
      </w:pPr>
      <w:r w:rsidRPr="00FE062A">
        <w:rPr>
          <w:rFonts w:ascii="Times New Roman" w:hAnsi="Times New Roman" w:cs="Times New Roman"/>
          <w:sz w:val="24"/>
        </w:rPr>
        <w:t xml:space="preserve">KOGNITIVNÍ DISONANCE </w:t>
      </w:r>
    </w:p>
    <w:p w14:paraId="59BA966B" w14:textId="77777777" w:rsidR="00E3795F" w:rsidRPr="00FE062A" w:rsidRDefault="00E3795F" w:rsidP="002F56D3">
      <w:pPr>
        <w:jc w:val="left"/>
        <w:rPr>
          <w:rFonts w:ascii="Times New Roman" w:hAnsi="Times New Roman" w:cs="Times New Roman"/>
          <w:sz w:val="24"/>
        </w:rPr>
      </w:pPr>
      <w:r w:rsidRPr="00FE062A">
        <w:rPr>
          <w:rFonts w:ascii="Times New Roman" w:hAnsi="Times New Roman" w:cs="Times New Roman"/>
          <w:b/>
          <w:bCs/>
          <w:sz w:val="24"/>
        </w:rPr>
        <w:t>1. Kdo si vypravěč myslí, že je?</w:t>
      </w:r>
      <w:r w:rsidRPr="00FE062A">
        <w:rPr>
          <w:rFonts w:ascii="Times New Roman" w:hAnsi="Times New Roman" w:cs="Times New Roman"/>
          <w:sz w:val="24"/>
        </w:rPr>
        <w:t xml:space="preserve"> </w:t>
      </w:r>
      <w:r w:rsidRPr="00FE062A">
        <w:rPr>
          <w:rFonts w:ascii="Times New Roman" w:hAnsi="Times New Roman" w:cs="Times New Roman"/>
          <w:sz w:val="24"/>
        </w:rPr>
        <w:br/>
        <w:t xml:space="preserve">Vypravěč sám o sobě říká, že je „mírumilovný“, „nikdy se nepral“, „vždycky to radši nechal být“. Tedy člověk, který se považuje za klidného, rozumného, neagresivního. To je jeho sebepojetí – obraz, který o sobě má. </w:t>
      </w:r>
    </w:p>
    <w:p w14:paraId="5B7E82A7" w14:textId="77777777" w:rsidR="00E3795F" w:rsidRPr="00FE062A" w:rsidRDefault="00E3795F" w:rsidP="002F56D3">
      <w:pPr>
        <w:jc w:val="left"/>
        <w:rPr>
          <w:rFonts w:ascii="Times New Roman" w:hAnsi="Times New Roman" w:cs="Times New Roman"/>
          <w:sz w:val="24"/>
        </w:rPr>
      </w:pPr>
    </w:p>
    <w:p w14:paraId="2B67E8A0" w14:textId="77777777" w:rsidR="00E3795F" w:rsidRPr="00FE062A" w:rsidRDefault="00E3795F" w:rsidP="002F56D3">
      <w:pPr>
        <w:jc w:val="left"/>
        <w:rPr>
          <w:rFonts w:ascii="Times New Roman" w:hAnsi="Times New Roman" w:cs="Times New Roman"/>
          <w:b/>
          <w:bCs/>
          <w:sz w:val="24"/>
        </w:rPr>
      </w:pPr>
      <w:r w:rsidRPr="00FE062A">
        <w:rPr>
          <w:rFonts w:ascii="Times New Roman" w:hAnsi="Times New Roman" w:cs="Times New Roman"/>
          <w:b/>
          <w:bCs/>
          <w:sz w:val="24"/>
        </w:rPr>
        <w:t xml:space="preserve">2. Co udělá? </w:t>
      </w:r>
    </w:p>
    <w:p w14:paraId="216A32E1" w14:textId="2D798ECC" w:rsidR="00E3795F" w:rsidRPr="00FE062A" w:rsidRDefault="00E3795F" w:rsidP="002F56D3">
      <w:pPr>
        <w:jc w:val="left"/>
        <w:rPr>
          <w:rFonts w:ascii="Times New Roman" w:hAnsi="Times New Roman" w:cs="Times New Roman"/>
          <w:sz w:val="24"/>
        </w:rPr>
      </w:pPr>
      <w:r w:rsidRPr="00FE062A">
        <w:rPr>
          <w:rFonts w:ascii="Times New Roman" w:hAnsi="Times New Roman" w:cs="Times New Roman"/>
          <w:sz w:val="24"/>
        </w:rPr>
        <w:t xml:space="preserve">Když slyší pokřik a smích od skupiny před hospodou, zachová se v tu chvíli úplně jinak, než by sám od sebe </w:t>
      </w:r>
      <w:proofErr w:type="gramStart"/>
      <w:r w:rsidRPr="00FE062A">
        <w:rPr>
          <w:rFonts w:ascii="Times New Roman" w:hAnsi="Times New Roman" w:cs="Times New Roman"/>
          <w:sz w:val="24"/>
        </w:rPr>
        <w:t>očekával - velmi</w:t>
      </w:r>
      <w:proofErr w:type="gramEnd"/>
      <w:r w:rsidRPr="00FE062A">
        <w:rPr>
          <w:rFonts w:ascii="Times New Roman" w:hAnsi="Times New Roman" w:cs="Times New Roman"/>
          <w:sz w:val="24"/>
        </w:rPr>
        <w:t xml:space="preserve"> impulzivně – zařve, vyjede, použije vulgární urážku, a pak odejde rozhozený. Mohlo dojít k tomu, že ve chvíli, kdy muž zahlédl skupinu před hospodou, okamžitě si o nich vytvoří určitý obraz – že jsou hluční, opilí, možná i agresivní. Tento obraz ale nevyplývá z toho, co ve skutečnosti dělají, ale z jeho představy o tom, jací lidé se obvykle před hospodou scházejí. Podle této představy interpretuje podobné situace. To může vést ke zkreslení, kdy bude reagovat ne na to, co se skutečně děje, ale na to, co od podobné situace očekává. </w:t>
      </w:r>
    </w:p>
    <w:p w14:paraId="54C53B1C" w14:textId="77777777" w:rsidR="00E3795F" w:rsidRPr="00FE062A" w:rsidRDefault="00E3795F" w:rsidP="002F56D3">
      <w:pPr>
        <w:jc w:val="left"/>
        <w:rPr>
          <w:rFonts w:ascii="Times New Roman" w:hAnsi="Times New Roman" w:cs="Times New Roman"/>
          <w:sz w:val="24"/>
        </w:rPr>
      </w:pPr>
    </w:p>
    <w:p w14:paraId="4E43AC9F" w14:textId="77777777" w:rsidR="00E3795F" w:rsidRPr="00FE062A" w:rsidRDefault="00E3795F" w:rsidP="002F56D3">
      <w:pPr>
        <w:jc w:val="left"/>
        <w:rPr>
          <w:rFonts w:ascii="Times New Roman" w:hAnsi="Times New Roman" w:cs="Times New Roman"/>
          <w:sz w:val="24"/>
        </w:rPr>
      </w:pPr>
      <w:r w:rsidRPr="00FE062A">
        <w:rPr>
          <w:rFonts w:ascii="Times New Roman" w:hAnsi="Times New Roman" w:cs="Times New Roman"/>
          <w:b/>
          <w:bCs/>
          <w:sz w:val="24"/>
        </w:rPr>
        <w:t>3. A tady vzniká disonance</w:t>
      </w:r>
      <w:r w:rsidRPr="00FE062A">
        <w:rPr>
          <w:rFonts w:ascii="Times New Roman" w:hAnsi="Times New Roman" w:cs="Times New Roman"/>
          <w:sz w:val="24"/>
        </w:rPr>
        <w:t xml:space="preserve"> </w:t>
      </w:r>
    </w:p>
    <w:p w14:paraId="288A505E" w14:textId="77777777" w:rsidR="00E3795F" w:rsidRPr="00FE062A" w:rsidRDefault="00E3795F" w:rsidP="002F56D3">
      <w:pPr>
        <w:jc w:val="left"/>
        <w:rPr>
          <w:rFonts w:ascii="Times New Roman" w:hAnsi="Times New Roman" w:cs="Times New Roman"/>
          <w:sz w:val="24"/>
        </w:rPr>
      </w:pPr>
      <w:r w:rsidRPr="00FE062A">
        <w:rPr>
          <w:rFonts w:ascii="Times New Roman" w:hAnsi="Times New Roman" w:cs="Times New Roman"/>
          <w:sz w:val="24"/>
        </w:rPr>
        <w:t xml:space="preserve">Tady dojde ke střetu dvou rovin: • „Jsem klidný, neřeším věci silou, nechovám se jako blbec.“ • „Právě jsem vyletěl, zakřičel jsem agresivně na cizí lidi a použil slovo, které bych nikdy říct neměl.“ Tohle je kognitivní disonance – vnitřní konflikt mezi tím, co si o sobě myslí (mezi svým sebepojetím), a tím, co právě </w:t>
      </w:r>
      <w:proofErr w:type="spellStart"/>
      <w:proofErr w:type="gramStart"/>
      <w:r w:rsidRPr="00FE062A">
        <w:rPr>
          <w:rFonts w:ascii="Times New Roman" w:hAnsi="Times New Roman" w:cs="Times New Roman"/>
          <w:sz w:val="24"/>
        </w:rPr>
        <w:t>udělal.On</w:t>
      </w:r>
      <w:proofErr w:type="spellEnd"/>
      <w:proofErr w:type="gramEnd"/>
      <w:r w:rsidRPr="00FE062A">
        <w:rPr>
          <w:rFonts w:ascii="Times New Roman" w:hAnsi="Times New Roman" w:cs="Times New Roman"/>
          <w:sz w:val="24"/>
        </w:rPr>
        <w:t xml:space="preserve"> sám říká: “Vůbec nechápu, co to ze mě vyjelo. Nepoznával jsem se.” </w:t>
      </w:r>
    </w:p>
    <w:p w14:paraId="1069F4C6" w14:textId="77777777" w:rsidR="00E3795F" w:rsidRPr="00FE062A" w:rsidRDefault="00E3795F" w:rsidP="002F56D3">
      <w:pPr>
        <w:jc w:val="left"/>
        <w:rPr>
          <w:rFonts w:ascii="Times New Roman" w:hAnsi="Times New Roman" w:cs="Times New Roman"/>
          <w:sz w:val="24"/>
        </w:rPr>
      </w:pPr>
    </w:p>
    <w:p w14:paraId="5994CEC6" w14:textId="77777777" w:rsidR="00E3795F" w:rsidRPr="00FE062A" w:rsidRDefault="00E3795F" w:rsidP="00E3795F">
      <w:pPr>
        <w:rPr>
          <w:rFonts w:ascii="Times New Roman" w:hAnsi="Times New Roman" w:cs="Times New Roman"/>
          <w:sz w:val="24"/>
        </w:rPr>
      </w:pPr>
    </w:p>
    <w:p w14:paraId="10681745" w14:textId="0B83C7CE" w:rsidR="00E3795F" w:rsidRPr="00FE062A" w:rsidRDefault="00E3795F" w:rsidP="00E3795F">
      <w:pPr>
        <w:rPr>
          <w:rFonts w:ascii="Times New Roman" w:hAnsi="Times New Roman" w:cs="Times New Roman"/>
          <w:sz w:val="24"/>
        </w:rPr>
      </w:pPr>
      <w:r w:rsidRPr="00FE062A">
        <w:rPr>
          <w:rFonts w:ascii="Times New Roman" w:hAnsi="Times New Roman" w:cs="Times New Roman"/>
          <w:sz w:val="24"/>
        </w:rPr>
        <w:t xml:space="preserve">STEREOTYPY </w:t>
      </w:r>
    </w:p>
    <w:p w14:paraId="07881B16" w14:textId="77777777" w:rsidR="00E3795F" w:rsidRPr="00FE062A" w:rsidRDefault="00E3795F" w:rsidP="00E3795F">
      <w:pPr>
        <w:rPr>
          <w:rFonts w:ascii="Times New Roman" w:hAnsi="Times New Roman" w:cs="Times New Roman"/>
          <w:sz w:val="24"/>
        </w:rPr>
      </w:pPr>
    </w:p>
    <w:p w14:paraId="04517A3A" w14:textId="77777777" w:rsidR="00E3795F" w:rsidRPr="00FE062A" w:rsidRDefault="00E3795F" w:rsidP="00E3795F">
      <w:pPr>
        <w:numPr>
          <w:ilvl w:val="0"/>
          <w:numId w:val="6"/>
        </w:numPr>
        <w:spacing w:after="160" w:line="278" w:lineRule="auto"/>
        <w:jc w:val="left"/>
        <w:rPr>
          <w:rFonts w:ascii="Times New Roman" w:hAnsi="Times New Roman" w:cs="Times New Roman"/>
          <w:sz w:val="24"/>
        </w:rPr>
      </w:pPr>
      <w:r w:rsidRPr="00FE062A">
        <w:rPr>
          <w:rFonts w:ascii="Times New Roman" w:hAnsi="Times New Roman" w:cs="Times New Roman"/>
          <w:sz w:val="24"/>
        </w:rPr>
        <w:t>Stereotyp „agresivních opilců“</w:t>
      </w:r>
      <w:r w:rsidRPr="00FE062A">
        <w:rPr>
          <w:rFonts w:ascii="Times New Roman" w:hAnsi="Times New Roman" w:cs="Times New Roman"/>
          <w:sz w:val="24"/>
        </w:rPr>
        <w:br/>
        <w:t>Hlavní postava příběhu prochází kolem skupiny mladých mužů, kteří jsou zjevně pod vlivem alkoholu. Automaticky předpokládá, že jsou nejen opilí, ale i potenciálně nebezpeční. Tento stereotyp „opilého rváče“ může způsobit, že je člověk ostražitější nebo defenzivní, i když reálné nebezpečí není přítomno.</w:t>
      </w:r>
    </w:p>
    <w:p w14:paraId="44CAB379" w14:textId="77777777" w:rsidR="00E3795F" w:rsidRPr="00FE062A" w:rsidRDefault="00E3795F" w:rsidP="00E3795F">
      <w:pPr>
        <w:pStyle w:val="Normlnweb"/>
        <w:numPr>
          <w:ilvl w:val="1"/>
          <w:numId w:val="6"/>
        </w:numPr>
      </w:pPr>
      <w:r w:rsidRPr="00FE062A">
        <w:t>Skupina mladých mužů před hospodou = automatické očekávání agrese.</w:t>
      </w:r>
    </w:p>
    <w:p w14:paraId="2F540FD6" w14:textId="77777777" w:rsidR="00E3795F" w:rsidRPr="00FE062A" w:rsidRDefault="00E3795F" w:rsidP="00E3795F">
      <w:pPr>
        <w:pStyle w:val="Normlnweb"/>
        <w:numPr>
          <w:ilvl w:val="1"/>
          <w:numId w:val="6"/>
        </w:numPr>
      </w:pPr>
      <w:r w:rsidRPr="00FE062A">
        <w:t>Stereotyp „opilého rváče“ zvyšuje ostražitost.</w:t>
      </w:r>
    </w:p>
    <w:p w14:paraId="46F04747" w14:textId="77777777" w:rsidR="00E3795F" w:rsidRPr="00FE062A" w:rsidRDefault="00E3795F" w:rsidP="00E3795F">
      <w:pPr>
        <w:pStyle w:val="Normlnweb"/>
        <w:ind w:left="1440"/>
      </w:pPr>
    </w:p>
    <w:p w14:paraId="0AEB5406" w14:textId="77777777" w:rsidR="00E3795F" w:rsidRPr="00FE062A" w:rsidRDefault="00E3795F" w:rsidP="00E3795F">
      <w:pPr>
        <w:numPr>
          <w:ilvl w:val="0"/>
          <w:numId w:val="6"/>
        </w:numPr>
        <w:spacing w:after="160" w:line="278" w:lineRule="auto"/>
        <w:jc w:val="left"/>
        <w:rPr>
          <w:rFonts w:ascii="Times New Roman" w:hAnsi="Times New Roman" w:cs="Times New Roman"/>
          <w:sz w:val="24"/>
        </w:rPr>
      </w:pPr>
      <w:r w:rsidRPr="00FE062A">
        <w:rPr>
          <w:rFonts w:ascii="Times New Roman" w:hAnsi="Times New Roman" w:cs="Times New Roman"/>
          <w:sz w:val="24"/>
        </w:rPr>
        <w:t>Stereotyp „siláka ve skupině“</w:t>
      </w:r>
      <w:r w:rsidRPr="00FE062A">
        <w:rPr>
          <w:rFonts w:ascii="Times New Roman" w:hAnsi="Times New Roman" w:cs="Times New Roman"/>
          <w:sz w:val="24"/>
        </w:rPr>
        <w:br/>
        <w:t xml:space="preserve">Jednotlivec, který na hlavního hrdinu pokřikuje, využívá podpory skupiny, což je běžný jev při tzv. </w:t>
      </w:r>
      <w:proofErr w:type="spellStart"/>
      <w:r w:rsidRPr="00FE062A">
        <w:rPr>
          <w:rFonts w:ascii="Times New Roman" w:hAnsi="Times New Roman" w:cs="Times New Roman"/>
          <w:sz w:val="24"/>
        </w:rPr>
        <w:t>deindividuaci</w:t>
      </w:r>
      <w:proofErr w:type="spellEnd"/>
      <w:r w:rsidRPr="00FE062A">
        <w:rPr>
          <w:rFonts w:ascii="Times New Roman" w:hAnsi="Times New Roman" w:cs="Times New Roman"/>
          <w:sz w:val="24"/>
        </w:rPr>
        <w:t xml:space="preserve"> – ztrátě osobní odpovědnosti ve skupině. Jeho chování je podporováno smíchem ostatních, což posiluje jeho sebevědomí a agresivitu.</w:t>
      </w:r>
    </w:p>
    <w:p w14:paraId="01032CDF" w14:textId="77777777" w:rsidR="00E3795F" w:rsidRPr="00FE062A" w:rsidRDefault="00E3795F" w:rsidP="00E3795F">
      <w:pPr>
        <w:pStyle w:val="Normlnweb"/>
        <w:numPr>
          <w:ilvl w:val="1"/>
          <w:numId w:val="6"/>
        </w:numPr>
      </w:pPr>
      <w:r w:rsidRPr="00FE062A">
        <w:t>Jedinec využívá podpory skupiny ke zvýšení své odvahy.</w:t>
      </w:r>
    </w:p>
    <w:p w14:paraId="71DD0D72" w14:textId="77777777" w:rsidR="00E3795F" w:rsidRPr="00FE062A" w:rsidRDefault="00E3795F" w:rsidP="00E3795F">
      <w:pPr>
        <w:pStyle w:val="Normlnweb"/>
        <w:numPr>
          <w:ilvl w:val="1"/>
          <w:numId w:val="6"/>
        </w:numPr>
      </w:pPr>
      <w:r w:rsidRPr="00FE062A">
        <w:t>Smích ostatních podporuje jeho chování.</w:t>
      </w:r>
    </w:p>
    <w:p w14:paraId="4859D596" w14:textId="77777777" w:rsidR="00E3795F" w:rsidRPr="00FE062A" w:rsidRDefault="00E3795F" w:rsidP="00E3795F">
      <w:pPr>
        <w:numPr>
          <w:ilvl w:val="0"/>
          <w:numId w:val="6"/>
        </w:numPr>
        <w:spacing w:after="160" w:line="278" w:lineRule="auto"/>
        <w:jc w:val="left"/>
        <w:rPr>
          <w:rFonts w:ascii="Times New Roman" w:hAnsi="Times New Roman" w:cs="Times New Roman"/>
          <w:sz w:val="24"/>
        </w:rPr>
      </w:pPr>
      <w:r w:rsidRPr="00FE062A">
        <w:rPr>
          <w:rFonts w:ascii="Times New Roman" w:hAnsi="Times New Roman" w:cs="Times New Roman"/>
          <w:sz w:val="24"/>
        </w:rPr>
        <w:t>Stereotyp „slabosti a přehnané reakce“</w:t>
      </w:r>
      <w:r w:rsidRPr="00FE062A">
        <w:rPr>
          <w:rFonts w:ascii="Times New Roman" w:hAnsi="Times New Roman" w:cs="Times New Roman"/>
          <w:sz w:val="24"/>
        </w:rPr>
        <w:br/>
        <w:t>Hlavní postava sama na sebe aplikuje stereotyp „mírumilovného člověka“, který se nikdy neúčastní konfliktů. Když na situaci zareaguje urážkou, je překvapena vlastní reakcí, protože odporuje její sebedefinici. Tento stereotyp mírumilovnosti ji pak vede k pocitu viny a sebeobviňování.</w:t>
      </w:r>
    </w:p>
    <w:p w14:paraId="3963B495" w14:textId="77777777" w:rsidR="00E3795F" w:rsidRPr="00FE062A" w:rsidRDefault="00E3795F" w:rsidP="00E3795F">
      <w:pPr>
        <w:pStyle w:val="Normlnweb"/>
        <w:numPr>
          <w:ilvl w:val="1"/>
          <w:numId w:val="6"/>
        </w:numPr>
      </w:pPr>
      <w:r w:rsidRPr="00FE062A">
        <w:t>Hlavní postava se považuje za mírumilovnou.</w:t>
      </w:r>
    </w:p>
    <w:p w14:paraId="411390D8" w14:textId="77777777" w:rsidR="00E3795F" w:rsidRPr="00FE062A" w:rsidRDefault="00E3795F" w:rsidP="00E3795F">
      <w:pPr>
        <w:pStyle w:val="Normlnweb"/>
        <w:numPr>
          <w:ilvl w:val="1"/>
          <w:numId w:val="6"/>
        </w:numPr>
      </w:pPr>
      <w:r w:rsidRPr="00FE062A">
        <w:t>Reakce na situaci (urážka) odporuje její sebedefinici.</w:t>
      </w:r>
    </w:p>
    <w:p w14:paraId="26A88AB5" w14:textId="77777777" w:rsidR="00E3795F" w:rsidRPr="00FE062A" w:rsidRDefault="00E3795F" w:rsidP="00E3795F">
      <w:pPr>
        <w:rPr>
          <w:rFonts w:ascii="Times New Roman" w:hAnsi="Times New Roman" w:cs="Times New Roman"/>
          <w:sz w:val="24"/>
        </w:rPr>
      </w:pPr>
    </w:p>
    <w:p w14:paraId="2ADE0C3C" w14:textId="77777777" w:rsidR="00E3795F" w:rsidRPr="00FE062A" w:rsidRDefault="00E3795F" w:rsidP="00E3795F">
      <w:pPr>
        <w:numPr>
          <w:ilvl w:val="0"/>
          <w:numId w:val="6"/>
        </w:numPr>
        <w:spacing w:after="160" w:line="278" w:lineRule="auto"/>
        <w:jc w:val="left"/>
        <w:rPr>
          <w:rFonts w:ascii="Times New Roman" w:hAnsi="Times New Roman" w:cs="Times New Roman"/>
          <w:sz w:val="24"/>
        </w:rPr>
      </w:pPr>
      <w:r w:rsidRPr="00FE062A">
        <w:rPr>
          <w:rFonts w:ascii="Times New Roman" w:hAnsi="Times New Roman" w:cs="Times New Roman"/>
          <w:sz w:val="24"/>
        </w:rPr>
        <w:t>Stereotyp „homofobní urážky jako obrany“</w:t>
      </w:r>
      <w:r w:rsidRPr="00FE062A">
        <w:rPr>
          <w:rFonts w:ascii="Times New Roman" w:hAnsi="Times New Roman" w:cs="Times New Roman"/>
          <w:sz w:val="24"/>
        </w:rPr>
        <w:br/>
        <w:t>Závažnost situace podtrhuje použití urážky „buzerante“, což je v tomto kontextu typický projev homofobního stereotypu. Takové urážky jsou často využívány jako způsob, jak projevit dominanci nebo se bránit pocitu ponížení. V tomto případě je slovo použito automaticky a bez přemýšlení, což odráží, jak hluboce zakořeněné mohou být předsudky i u člověka, který se jinak považuje za tolerantního.</w:t>
      </w:r>
    </w:p>
    <w:p w14:paraId="23882268" w14:textId="77777777" w:rsidR="00E3795F" w:rsidRPr="00FE062A" w:rsidRDefault="00E3795F" w:rsidP="00E3795F">
      <w:pPr>
        <w:pStyle w:val="Normlnweb"/>
        <w:numPr>
          <w:ilvl w:val="1"/>
          <w:numId w:val="6"/>
        </w:numPr>
      </w:pPr>
      <w:r w:rsidRPr="00FE062A">
        <w:t>Použití homofobní urážky jako způsobu sebeobrany.</w:t>
      </w:r>
    </w:p>
    <w:p w14:paraId="389CA3A2" w14:textId="77777777" w:rsidR="00E3795F" w:rsidRPr="00FE062A" w:rsidRDefault="00E3795F" w:rsidP="00E3795F">
      <w:pPr>
        <w:pStyle w:val="Normlnweb"/>
        <w:numPr>
          <w:ilvl w:val="1"/>
          <w:numId w:val="6"/>
        </w:numPr>
      </w:pPr>
      <w:r w:rsidRPr="00FE062A">
        <w:t>Automatická reakce i u jinak tolerantního člověka.</w:t>
      </w:r>
    </w:p>
    <w:p w14:paraId="6C3E4C00" w14:textId="77777777" w:rsidR="00E3795F" w:rsidRPr="00FE062A" w:rsidRDefault="00E3795F" w:rsidP="00E3795F">
      <w:pPr>
        <w:pStyle w:val="Odstavecseseznamem"/>
        <w:numPr>
          <w:ilvl w:val="0"/>
          <w:numId w:val="7"/>
        </w:numPr>
        <w:spacing w:after="160" w:line="278" w:lineRule="auto"/>
        <w:jc w:val="left"/>
        <w:rPr>
          <w:rFonts w:ascii="Times New Roman" w:hAnsi="Times New Roman" w:cs="Times New Roman"/>
          <w:sz w:val="24"/>
        </w:rPr>
      </w:pPr>
      <w:r w:rsidRPr="00FE062A">
        <w:rPr>
          <w:rFonts w:ascii="Times New Roman" w:hAnsi="Times New Roman" w:cs="Times New Roman"/>
          <w:sz w:val="24"/>
        </w:rPr>
        <w:lastRenderedPageBreak/>
        <w:t>Psychologický dopad:</w:t>
      </w:r>
    </w:p>
    <w:p w14:paraId="2CF68726" w14:textId="77777777" w:rsidR="00E3795F" w:rsidRPr="00FE062A" w:rsidRDefault="00E3795F" w:rsidP="00E3795F">
      <w:pPr>
        <w:numPr>
          <w:ilvl w:val="0"/>
          <w:numId w:val="8"/>
        </w:numPr>
        <w:spacing w:after="160" w:line="278" w:lineRule="auto"/>
        <w:jc w:val="left"/>
        <w:rPr>
          <w:rFonts w:ascii="Times New Roman" w:hAnsi="Times New Roman" w:cs="Times New Roman"/>
          <w:sz w:val="24"/>
        </w:rPr>
      </w:pPr>
      <w:r w:rsidRPr="00FE062A">
        <w:rPr>
          <w:rFonts w:ascii="Times New Roman" w:hAnsi="Times New Roman" w:cs="Times New Roman"/>
          <w:sz w:val="24"/>
        </w:rPr>
        <w:t>Pocit viny, zmatenost z vlastní reakce.</w:t>
      </w:r>
    </w:p>
    <w:p w14:paraId="08AB8D0E" w14:textId="77777777" w:rsidR="00E3795F" w:rsidRPr="00FE062A" w:rsidRDefault="00E3795F" w:rsidP="00E3795F">
      <w:pPr>
        <w:numPr>
          <w:ilvl w:val="0"/>
          <w:numId w:val="8"/>
        </w:numPr>
        <w:spacing w:after="160" w:line="278" w:lineRule="auto"/>
        <w:jc w:val="left"/>
        <w:rPr>
          <w:rFonts w:ascii="Times New Roman" w:hAnsi="Times New Roman" w:cs="Times New Roman"/>
          <w:sz w:val="24"/>
        </w:rPr>
      </w:pPr>
      <w:r w:rsidRPr="00FE062A">
        <w:rPr>
          <w:rFonts w:ascii="Times New Roman" w:hAnsi="Times New Roman" w:cs="Times New Roman"/>
          <w:sz w:val="24"/>
        </w:rPr>
        <w:t>Ukazuje, jak silně mohou stereotypy ovlivnit naše chování.</w:t>
      </w:r>
    </w:p>
    <w:p w14:paraId="384F1A2B" w14:textId="77777777" w:rsidR="00E3795F" w:rsidRPr="00FE062A" w:rsidRDefault="00E3795F" w:rsidP="00E3795F">
      <w:pPr>
        <w:rPr>
          <w:rFonts w:ascii="Times New Roman" w:hAnsi="Times New Roman" w:cs="Times New Roman"/>
          <w:sz w:val="24"/>
        </w:rPr>
      </w:pPr>
    </w:p>
    <w:p w14:paraId="4A3939B8" w14:textId="77777777" w:rsidR="00E3795F" w:rsidRPr="00FE062A" w:rsidRDefault="00E3795F" w:rsidP="002F56D3">
      <w:pPr>
        <w:jc w:val="left"/>
        <w:rPr>
          <w:rFonts w:ascii="Times New Roman" w:hAnsi="Times New Roman" w:cs="Times New Roman"/>
          <w:sz w:val="24"/>
        </w:rPr>
      </w:pPr>
    </w:p>
    <w:p w14:paraId="13561F0D" w14:textId="0D13C355" w:rsidR="00BC7371" w:rsidRPr="00FE062A" w:rsidRDefault="002F56D3" w:rsidP="002F56D3">
      <w:pPr>
        <w:jc w:val="left"/>
        <w:rPr>
          <w:rFonts w:ascii="Times New Roman" w:hAnsi="Times New Roman" w:cs="Times New Roman"/>
          <w:sz w:val="24"/>
        </w:rPr>
      </w:pPr>
      <w:r w:rsidRPr="00FE062A">
        <w:rPr>
          <w:rFonts w:ascii="Times New Roman" w:hAnsi="Times New Roman" w:cs="Times New Roman"/>
          <w:sz w:val="24"/>
        </w:rPr>
        <w:t>SOCIÁLNÍ VLIV</w:t>
      </w:r>
    </w:p>
    <w:p w14:paraId="2FE8AB28" w14:textId="77777777" w:rsidR="002F56D3" w:rsidRPr="00FE062A" w:rsidRDefault="002F56D3" w:rsidP="002F56D3">
      <w:pPr>
        <w:jc w:val="left"/>
        <w:rPr>
          <w:rFonts w:ascii="Times New Roman" w:hAnsi="Times New Roman" w:cs="Times New Roman"/>
          <w:sz w:val="24"/>
        </w:rPr>
      </w:pPr>
    </w:p>
    <w:p w14:paraId="7FB95289" w14:textId="77777777" w:rsidR="002F56D3" w:rsidRPr="00FE062A" w:rsidRDefault="002F56D3" w:rsidP="002F56D3">
      <w:pPr>
        <w:jc w:val="left"/>
        <w:rPr>
          <w:rFonts w:ascii="Times New Roman" w:hAnsi="Times New Roman" w:cs="Times New Roman"/>
          <w:sz w:val="24"/>
        </w:rPr>
      </w:pPr>
    </w:p>
    <w:p w14:paraId="32FCCB33" w14:textId="3ED62051" w:rsidR="002F56D3" w:rsidRPr="00FE062A" w:rsidRDefault="002F56D3" w:rsidP="002F56D3">
      <w:pPr>
        <w:jc w:val="left"/>
        <w:rPr>
          <w:rFonts w:ascii="Times New Roman" w:hAnsi="Times New Roman" w:cs="Times New Roman"/>
          <w:b/>
          <w:bCs/>
          <w:sz w:val="24"/>
          <w:u w:val="single"/>
        </w:rPr>
      </w:pPr>
      <w:r w:rsidRPr="00FE062A">
        <w:rPr>
          <w:rFonts w:ascii="Times New Roman" w:hAnsi="Times New Roman" w:cs="Times New Roman"/>
          <w:b/>
          <w:bCs/>
          <w:sz w:val="24"/>
          <w:u w:val="single"/>
        </w:rPr>
        <w:t xml:space="preserve">Teorie sociálního vlivu – </w:t>
      </w:r>
      <w:proofErr w:type="spellStart"/>
      <w:r w:rsidRPr="00FE062A">
        <w:rPr>
          <w:rFonts w:ascii="Times New Roman" w:hAnsi="Times New Roman" w:cs="Times New Roman"/>
          <w:b/>
          <w:bCs/>
          <w:sz w:val="24"/>
          <w:u w:val="single"/>
        </w:rPr>
        <w:t>Bibb</w:t>
      </w:r>
      <w:proofErr w:type="spellEnd"/>
      <w:r w:rsidRPr="00FE062A">
        <w:rPr>
          <w:rFonts w:ascii="Times New Roman" w:hAnsi="Times New Roman" w:cs="Times New Roman"/>
          <w:b/>
          <w:bCs/>
          <w:sz w:val="24"/>
          <w:u w:val="single"/>
        </w:rPr>
        <w:t xml:space="preserve"> </w:t>
      </w:r>
      <w:proofErr w:type="spellStart"/>
      <w:r w:rsidRPr="00FE062A">
        <w:rPr>
          <w:rFonts w:ascii="Times New Roman" w:hAnsi="Times New Roman" w:cs="Times New Roman"/>
          <w:b/>
          <w:bCs/>
          <w:sz w:val="24"/>
          <w:u w:val="single"/>
        </w:rPr>
        <w:t>Latané</w:t>
      </w:r>
      <w:proofErr w:type="spellEnd"/>
    </w:p>
    <w:p w14:paraId="721F4667" w14:textId="77777777" w:rsidR="002F56D3" w:rsidRPr="00FE062A" w:rsidRDefault="002F56D3" w:rsidP="002F56D3">
      <w:pPr>
        <w:jc w:val="left"/>
        <w:rPr>
          <w:rFonts w:ascii="Times New Roman" w:hAnsi="Times New Roman" w:cs="Times New Roman"/>
          <w:sz w:val="24"/>
        </w:rPr>
      </w:pPr>
    </w:p>
    <w:p w14:paraId="7CD32404" w14:textId="77777777" w:rsidR="002F56D3" w:rsidRPr="00FE062A" w:rsidRDefault="002F56D3" w:rsidP="002F56D3">
      <w:pPr>
        <w:jc w:val="left"/>
        <w:rPr>
          <w:rFonts w:ascii="Times New Roman" w:hAnsi="Times New Roman" w:cs="Times New Roman"/>
          <w:sz w:val="24"/>
        </w:rPr>
      </w:pPr>
    </w:p>
    <w:p w14:paraId="08DE5AD7" w14:textId="7F4EC3A4" w:rsidR="002F56D3" w:rsidRPr="00FE062A" w:rsidRDefault="002F56D3" w:rsidP="002F56D3">
      <w:pPr>
        <w:pStyle w:val="Odstavecseseznamem"/>
        <w:numPr>
          <w:ilvl w:val="0"/>
          <w:numId w:val="4"/>
        </w:numPr>
        <w:jc w:val="left"/>
        <w:rPr>
          <w:rFonts w:ascii="Times New Roman" w:hAnsi="Times New Roman" w:cs="Times New Roman"/>
          <w:sz w:val="24"/>
        </w:rPr>
      </w:pPr>
      <w:r w:rsidRPr="00FE062A">
        <w:rPr>
          <w:rFonts w:ascii="Times New Roman" w:hAnsi="Times New Roman" w:cs="Times New Roman"/>
          <w:b/>
          <w:bCs/>
          <w:sz w:val="24"/>
        </w:rPr>
        <w:t>Síla – subjektivní význam vlivu</w:t>
      </w:r>
      <w:r w:rsidRPr="00FE062A">
        <w:rPr>
          <w:rFonts w:ascii="Times New Roman" w:hAnsi="Times New Roman" w:cs="Times New Roman"/>
          <w:sz w:val="24"/>
        </w:rPr>
        <w:br/>
        <w:t xml:space="preserve">První složkou podle Lataného je </w:t>
      </w:r>
      <w:r w:rsidRPr="00FE062A">
        <w:rPr>
          <w:rFonts w:ascii="Times New Roman" w:hAnsi="Times New Roman" w:cs="Times New Roman"/>
          <w:b/>
          <w:bCs/>
          <w:sz w:val="24"/>
        </w:rPr>
        <w:t>síla</w:t>
      </w:r>
      <w:r w:rsidRPr="00FE062A">
        <w:rPr>
          <w:rFonts w:ascii="Times New Roman" w:hAnsi="Times New Roman" w:cs="Times New Roman"/>
          <w:sz w:val="24"/>
        </w:rPr>
        <w:t xml:space="preserve"> – tím se nemyslí fyzická síla, ale spíš psychologický význam nebo vliv, jaký pro mě daná osoba nebo skupina má. V téhle situaci to byli opilí mladíci, kteří na mě sice neměli žádnou moc, ale působili výsměšně a veřejně. V tu chvíli pro </w:t>
      </w:r>
      <w:r w:rsidR="0004399A" w:rsidRPr="00FE062A">
        <w:rPr>
          <w:rFonts w:ascii="Times New Roman" w:hAnsi="Times New Roman" w:cs="Times New Roman"/>
          <w:sz w:val="24"/>
        </w:rPr>
        <w:t>něj</w:t>
      </w:r>
      <w:r w:rsidRPr="00FE062A">
        <w:rPr>
          <w:rFonts w:ascii="Times New Roman" w:hAnsi="Times New Roman" w:cs="Times New Roman"/>
          <w:sz w:val="24"/>
        </w:rPr>
        <w:t xml:space="preserve"> jejich chování mělo silný emoční dopad, a to i přesto, že by je jinak vůbec nebral vážně.</w:t>
      </w:r>
    </w:p>
    <w:p w14:paraId="50E7998B" w14:textId="77777777" w:rsidR="002F56D3" w:rsidRPr="00FE062A" w:rsidRDefault="002F56D3" w:rsidP="002F56D3">
      <w:pPr>
        <w:pStyle w:val="Odstavecseseznamem"/>
        <w:jc w:val="left"/>
        <w:rPr>
          <w:rFonts w:ascii="Times New Roman" w:hAnsi="Times New Roman" w:cs="Times New Roman"/>
          <w:sz w:val="24"/>
        </w:rPr>
      </w:pPr>
    </w:p>
    <w:p w14:paraId="554F8EAB" w14:textId="43C4612A" w:rsidR="002F56D3" w:rsidRPr="00FE062A" w:rsidRDefault="002F56D3" w:rsidP="002F56D3">
      <w:pPr>
        <w:pStyle w:val="Odstavecseseznamem"/>
        <w:numPr>
          <w:ilvl w:val="0"/>
          <w:numId w:val="4"/>
        </w:numPr>
        <w:jc w:val="left"/>
        <w:rPr>
          <w:rFonts w:ascii="Times New Roman" w:hAnsi="Times New Roman" w:cs="Times New Roman"/>
          <w:sz w:val="24"/>
        </w:rPr>
      </w:pPr>
      <w:r w:rsidRPr="00FE062A">
        <w:rPr>
          <w:rFonts w:ascii="Times New Roman" w:hAnsi="Times New Roman" w:cs="Times New Roman"/>
          <w:b/>
          <w:bCs/>
          <w:sz w:val="24"/>
        </w:rPr>
        <w:t>Blízkost – prostorová i psychická vzdálenost</w:t>
      </w:r>
      <w:r w:rsidRPr="00FE062A">
        <w:rPr>
          <w:rFonts w:ascii="Times New Roman" w:hAnsi="Times New Roman" w:cs="Times New Roman"/>
          <w:sz w:val="24"/>
        </w:rPr>
        <w:br/>
        <w:t xml:space="preserve">Dalším faktorem je </w:t>
      </w:r>
      <w:r w:rsidRPr="00FE062A">
        <w:rPr>
          <w:rFonts w:ascii="Times New Roman" w:hAnsi="Times New Roman" w:cs="Times New Roman"/>
          <w:b/>
          <w:bCs/>
          <w:sz w:val="24"/>
        </w:rPr>
        <w:t>blízkost</w:t>
      </w:r>
      <w:r w:rsidRPr="00FE062A">
        <w:rPr>
          <w:rFonts w:ascii="Times New Roman" w:hAnsi="Times New Roman" w:cs="Times New Roman"/>
          <w:sz w:val="24"/>
        </w:rPr>
        <w:t xml:space="preserve"> – ta může být fyzická, ale i časová nebo psychologická. Tady stáli přímo před </w:t>
      </w:r>
      <w:r w:rsidR="0004399A" w:rsidRPr="00FE062A">
        <w:rPr>
          <w:rFonts w:ascii="Times New Roman" w:hAnsi="Times New Roman" w:cs="Times New Roman"/>
          <w:sz w:val="24"/>
        </w:rPr>
        <w:t>ním</w:t>
      </w:r>
      <w:r w:rsidRPr="00FE062A">
        <w:rPr>
          <w:rFonts w:ascii="Times New Roman" w:hAnsi="Times New Roman" w:cs="Times New Roman"/>
          <w:sz w:val="24"/>
        </w:rPr>
        <w:t>, nebylo kam uhnout, a celá situace se odehrála na ulici v noci, kdy je člověk přirozeně vnímavější a zranitelnější. To všechno zesiluje dopad toho, co říkají nebo dělají.</w:t>
      </w:r>
    </w:p>
    <w:p w14:paraId="679A326E" w14:textId="77777777" w:rsidR="002F56D3" w:rsidRPr="00FE062A" w:rsidRDefault="002F56D3" w:rsidP="002F56D3">
      <w:pPr>
        <w:pStyle w:val="Odstavecseseznamem"/>
        <w:jc w:val="left"/>
        <w:rPr>
          <w:rFonts w:ascii="Times New Roman" w:hAnsi="Times New Roman" w:cs="Times New Roman"/>
          <w:sz w:val="24"/>
        </w:rPr>
      </w:pPr>
    </w:p>
    <w:p w14:paraId="68212889" w14:textId="4CEFE736" w:rsidR="002F56D3" w:rsidRPr="00FE062A" w:rsidRDefault="002F56D3" w:rsidP="002F56D3">
      <w:pPr>
        <w:pStyle w:val="Odstavecseseznamem"/>
        <w:numPr>
          <w:ilvl w:val="0"/>
          <w:numId w:val="4"/>
        </w:numPr>
        <w:jc w:val="left"/>
        <w:rPr>
          <w:rFonts w:ascii="Times New Roman" w:hAnsi="Times New Roman" w:cs="Times New Roman"/>
          <w:sz w:val="24"/>
        </w:rPr>
      </w:pPr>
      <w:r w:rsidRPr="00FE062A">
        <w:rPr>
          <w:rFonts w:ascii="Times New Roman" w:hAnsi="Times New Roman" w:cs="Times New Roman"/>
          <w:b/>
          <w:bCs/>
          <w:sz w:val="24"/>
        </w:rPr>
        <w:t>Počet – kolik lidí působí současně</w:t>
      </w:r>
      <w:r w:rsidRPr="00FE062A">
        <w:rPr>
          <w:rFonts w:ascii="Times New Roman" w:hAnsi="Times New Roman" w:cs="Times New Roman"/>
          <w:sz w:val="24"/>
        </w:rPr>
        <w:br/>
        <w:t xml:space="preserve">Třetí složkou je </w:t>
      </w:r>
      <w:r w:rsidRPr="00FE062A">
        <w:rPr>
          <w:rFonts w:ascii="Times New Roman" w:hAnsi="Times New Roman" w:cs="Times New Roman"/>
          <w:b/>
          <w:bCs/>
          <w:sz w:val="24"/>
        </w:rPr>
        <w:t>počet lidí</w:t>
      </w:r>
      <w:r w:rsidRPr="00FE062A">
        <w:rPr>
          <w:rFonts w:ascii="Times New Roman" w:hAnsi="Times New Roman" w:cs="Times New Roman"/>
          <w:sz w:val="24"/>
        </w:rPr>
        <w:t xml:space="preserve"> (zdrojů)– teorie říká, že čím víc lidí působí na jednoho člověka, tím silnější je jejich dopad. I kdyby stejné věty říkal jen jeden z nich, bylo by to jiné. Ale když se směje celá parta, vytvoří se skupinový tlak, kterému se podvědomě bráníme. A právě tenhle tlak může vyvolat nečekanou reakci. – </w:t>
      </w:r>
      <w:r w:rsidRPr="00FE062A">
        <w:rPr>
          <w:rFonts w:ascii="Times New Roman" w:hAnsi="Times New Roman" w:cs="Times New Roman"/>
          <w:i/>
          <w:iCs/>
          <w:sz w:val="24"/>
        </w:rPr>
        <w:t>„Nejdřív jsem mu ani nerozuměl, ten tón nebyl nijak útočný, spíš takový vlezlý a jako že srandičky. Ale byli tam ti jeho kamarádi a ti se chechtali, mně se chechtali.“</w:t>
      </w:r>
    </w:p>
    <w:p w14:paraId="30BF0E44" w14:textId="77777777" w:rsidR="002F56D3" w:rsidRPr="00FE062A" w:rsidRDefault="002F56D3" w:rsidP="002F56D3">
      <w:pPr>
        <w:pStyle w:val="Odstavecseseznamem"/>
        <w:jc w:val="left"/>
        <w:rPr>
          <w:rFonts w:ascii="Times New Roman" w:hAnsi="Times New Roman" w:cs="Times New Roman"/>
          <w:sz w:val="24"/>
        </w:rPr>
      </w:pPr>
    </w:p>
    <w:p w14:paraId="5B1CF79E" w14:textId="0166BE54" w:rsidR="002F56D3" w:rsidRPr="00FE062A" w:rsidRDefault="002F56D3" w:rsidP="002F56D3">
      <w:pPr>
        <w:pStyle w:val="Odstavecseseznamem"/>
        <w:numPr>
          <w:ilvl w:val="0"/>
          <w:numId w:val="4"/>
        </w:numPr>
        <w:jc w:val="left"/>
        <w:rPr>
          <w:rFonts w:ascii="Times New Roman" w:hAnsi="Times New Roman" w:cs="Times New Roman"/>
          <w:sz w:val="24"/>
        </w:rPr>
      </w:pPr>
      <w:r w:rsidRPr="00FE062A">
        <w:rPr>
          <w:rFonts w:ascii="Times New Roman" w:hAnsi="Times New Roman" w:cs="Times New Roman"/>
          <w:b/>
          <w:bCs/>
          <w:sz w:val="24"/>
        </w:rPr>
        <w:t>Nečekaná reakce – vliv situace převáží nad osobností</w:t>
      </w:r>
      <w:r w:rsidRPr="00FE062A">
        <w:rPr>
          <w:rFonts w:ascii="Times New Roman" w:hAnsi="Times New Roman" w:cs="Times New Roman"/>
          <w:sz w:val="24"/>
        </w:rPr>
        <w:br/>
        <w:t>I když se ten člověk v popisu vnímá jako mírumilovný a tolerantní, v té situaci zareagoval ostře a agresivně. To ukazuje, že někdy i hluboce zakořeněné osobnostní rysy mohou být dočasně potlačeny silným sociálním vlivem. Emoce v kombinaci s tlakem okolí nás prostě někdy přemohou.</w:t>
      </w:r>
    </w:p>
    <w:p w14:paraId="37F8533F" w14:textId="77777777" w:rsidR="002F56D3" w:rsidRPr="00FE062A" w:rsidRDefault="002F56D3" w:rsidP="002F56D3">
      <w:pPr>
        <w:jc w:val="left"/>
        <w:rPr>
          <w:rFonts w:ascii="Times New Roman" w:hAnsi="Times New Roman" w:cs="Times New Roman"/>
          <w:sz w:val="24"/>
        </w:rPr>
      </w:pPr>
    </w:p>
    <w:p w14:paraId="01545F2A" w14:textId="36997A77" w:rsidR="002F56D3" w:rsidRPr="00FE062A" w:rsidRDefault="002F56D3" w:rsidP="002F56D3">
      <w:pPr>
        <w:pStyle w:val="Odstavecseseznamem"/>
        <w:numPr>
          <w:ilvl w:val="0"/>
          <w:numId w:val="4"/>
        </w:numPr>
        <w:jc w:val="left"/>
        <w:rPr>
          <w:rFonts w:ascii="Times New Roman" w:hAnsi="Times New Roman" w:cs="Times New Roman"/>
          <w:sz w:val="24"/>
        </w:rPr>
      </w:pPr>
      <w:r w:rsidRPr="00FE062A">
        <w:rPr>
          <w:rFonts w:ascii="Times New Roman" w:hAnsi="Times New Roman" w:cs="Times New Roman"/>
          <w:b/>
          <w:bCs/>
          <w:sz w:val="24"/>
        </w:rPr>
        <w:t>Shrnutí – teorie jako vysvětlení impulzivních reakcí</w:t>
      </w:r>
      <w:r w:rsidRPr="00FE062A">
        <w:rPr>
          <w:rFonts w:ascii="Times New Roman" w:hAnsi="Times New Roman" w:cs="Times New Roman"/>
          <w:sz w:val="24"/>
        </w:rPr>
        <w:br/>
        <w:t>Teorie sociálního vlivu říká, že chování lidí v daném okamžiku je funkcí těchto tří proměnných – síly, blízkosti a počtu. A tahle situace to krásně ilustruje: i když jsem si myslel, že mě podobná skupina nemůže ovlivnit, okolnosti mě zaskočily a jednal jsem jinak, než bych čekal.</w:t>
      </w:r>
    </w:p>
    <w:p w14:paraId="341C43A4" w14:textId="263CE307" w:rsidR="002F56D3" w:rsidRPr="00FE062A" w:rsidRDefault="002F56D3" w:rsidP="002F56D3">
      <w:pPr>
        <w:pStyle w:val="Odstavecseseznamem"/>
        <w:jc w:val="left"/>
        <w:rPr>
          <w:rFonts w:ascii="Times New Roman" w:hAnsi="Times New Roman" w:cs="Times New Roman"/>
          <w:sz w:val="24"/>
        </w:rPr>
      </w:pPr>
    </w:p>
    <w:sectPr w:rsidR="002F56D3" w:rsidRPr="00FE062A" w:rsidSect="001171A9">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Times New Roman (Nadpisy CS)">
    <w:altName w:val="Times New Roman"/>
    <w:charset w:val="00"/>
    <w:family w:val="roman"/>
    <w:pitch w:val="variable"/>
    <w:sig w:usb0="E0002AEF" w:usb1="C0007841" w:usb2="00000009" w:usb3="00000000" w:csb0="000001FF" w:csb1="00000000"/>
  </w:font>
  <w:font w:name="Times New Roman (Základní text">
    <w:altName w:val="Times New Roman"/>
    <w:charset w:val="00"/>
    <w:family w:val="roman"/>
    <w:pitch w:val="variable"/>
    <w:sig w:usb0="E0002AEF" w:usb1="C0007841"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7DF1"/>
    <w:multiLevelType w:val="hybridMultilevel"/>
    <w:tmpl w:val="629668C4"/>
    <w:lvl w:ilvl="0" w:tplc="5652EC56">
      <w:start w:val="1"/>
      <w:numFmt w:val="lowerLetter"/>
      <w:lvlText w:val="%1)"/>
      <w:lvlJc w:val="left"/>
      <w:pPr>
        <w:ind w:left="720" w:hanging="360"/>
      </w:pPr>
      <w:rPr>
        <w:rFonts w:hint="default"/>
        <w:b/>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0CC363E"/>
    <w:multiLevelType w:val="hybridMultilevel"/>
    <w:tmpl w:val="945E3F7E"/>
    <w:lvl w:ilvl="0" w:tplc="04050001">
      <w:start w:val="1"/>
      <w:numFmt w:val="bullet"/>
      <w:lvlText w:val=""/>
      <w:lvlJc w:val="left"/>
      <w:pPr>
        <w:ind w:left="1440" w:hanging="360"/>
      </w:pPr>
      <w:rPr>
        <w:rFonts w:ascii="Symbol" w:hAnsi="Symbol" w:hint="default"/>
      </w:rPr>
    </w:lvl>
    <w:lvl w:ilvl="1" w:tplc="04050003">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2" w15:restartNumberingAfterBreak="0">
    <w:nsid w:val="0B7C38D6"/>
    <w:multiLevelType w:val="hybridMultilevel"/>
    <w:tmpl w:val="55D2D1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15B73EDC"/>
    <w:multiLevelType w:val="hybridMultilevel"/>
    <w:tmpl w:val="E9261AEA"/>
    <w:lvl w:ilvl="0" w:tplc="04050011">
      <w:start w:val="1"/>
      <w:numFmt w:val="decimal"/>
      <w:lvlText w:val="%1)"/>
      <w:lvlJc w:val="left"/>
      <w:pPr>
        <w:ind w:left="720" w:hanging="360"/>
      </w:pPr>
      <w:rPr>
        <w:rFonts w:hint="default"/>
      </w:rPr>
    </w:lvl>
    <w:lvl w:ilvl="1" w:tplc="31422EEC">
      <w:numFmt w:val="bullet"/>
      <w:lvlText w:val="•"/>
      <w:lvlJc w:val="left"/>
      <w:pPr>
        <w:ind w:left="1440" w:hanging="360"/>
      </w:pPr>
      <w:rPr>
        <w:rFonts w:ascii="Times New Roman" w:eastAsiaTheme="minorHAnsi" w:hAnsi="Times New Roman" w:cs="Times New Roman" w:hint="default"/>
      </w:rPr>
    </w:lvl>
    <w:lvl w:ilvl="2" w:tplc="DCD0922C">
      <w:numFmt w:val="bullet"/>
      <w:lvlText w:val=""/>
      <w:lvlJc w:val="left"/>
      <w:pPr>
        <w:ind w:left="2340" w:hanging="360"/>
      </w:pPr>
      <w:rPr>
        <w:rFonts w:ascii="Symbol" w:eastAsiaTheme="minorHAnsi" w:hAnsi="Symbol" w:cs="Times New Roman" w:hint="default"/>
      </w:r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93B25E5"/>
    <w:multiLevelType w:val="hybridMultilevel"/>
    <w:tmpl w:val="E55ED5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27F75956"/>
    <w:multiLevelType w:val="hybridMultilevel"/>
    <w:tmpl w:val="38DA7AB6"/>
    <w:lvl w:ilvl="0" w:tplc="FFFFFFFF">
      <w:numFmt w:val="bullet"/>
      <w:lvlText w:val="-"/>
      <w:lvlJc w:val="left"/>
      <w:pPr>
        <w:ind w:left="720" w:hanging="360"/>
      </w:pPr>
      <w:rPr>
        <w:rFonts w:ascii="Arial" w:eastAsiaTheme="minorEastAsia" w:hAnsi="Arial" w:cs="Arial" w:hint="default"/>
      </w:rPr>
    </w:lvl>
    <w:lvl w:ilvl="1" w:tplc="041B0003">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start w:val="1"/>
      <w:numFmt w:val="bullet"/>
      <w:lvlText w:val="o"/>
      <w:lvlJc w:val="left"/>
      <w:pPr>
        <w:ind w:left="3600" w:hanging="360"/>
      </w:pPr>
      <w:rPr>
        <w:rFonts w:ascii="Courier New" w:hAnsi="Courier New" w:cs="Courier New" w:hint="default"/>
      </w:rPr>
    </w:lvl>
    <w:lvl w:ilvl="5" w:tplc="041B0005">
      <w:start w:val="1"/>
      <w:numFmt w:val="bullet"/>
      <w:lvlText w:val=""/>
      <w:lvlJc w:val="left"/>
      <w:pPr>
        <w:ind w:left="4320" w:hanging="360"/>
      </w:pPr>
      <w:rPr>
        <w:rFonts w:ascii="Wingdings" w:hAnsi="Wingdings" w:hint="default"/>
      </w:rPr>
    </w:lvl>
    <w:lvl w:ilvl="6" w:tplc="041B0001">
      <w:start w:val="1"/>
      <w:numFmt w:val="bullet"/>
      <w:lvlText w:val=""/>
      <w:lvlJc w:val="left"/>
      <w:pPr>
        <w:ind w:left="5040" w:hanging="360"/>
      </w:pPr>
      <w:rPr>
        <w:rFonts w:ascii="Symbol" w:hAnsi="Symbol" w:hint="default"/>
      </w:rPr>
    </w:lvl>
    <w:lvl w:ilvl="7" w:tplc="041B0003">
      <w:start w:val="1"/>
      <w:numFmt w:val="bullet"/>
      <w:lvlText w:val="o"/>
      <w:lvlJc w:val="left"/>
      <w:pPr>
        <w:ind w:left="5760" w:hanging="360"/>
      </w:pPr>
      <w:rPr>
        <w:rFonts w:ascii="Courier New" w:hAnsi="Courier New" w:cs="Courier New" w:hint="default"/>
      </w:rPr>
    </w:lvl>
    <w:lvl w:ilvl="8" w:tplc="041B0005">
      <w:start w:val="1"/>
      <w:numFmt w:val="bullet"/>
      <w:lvlText w:val=""/>
      <w:lvlJc w:val="left"/>
      <w:pPr>
        <w:ind w:left="6480" w:hanging="360"/>
      </w:pPr>
      <w:rPr>
        <w:rFonts w:ascii="Wingdings" w:hAnsi="Wingdings" w:hint="default"/>
      </w:rPr>
    </w:lvl>
  </w:abstractNum>
  <w:abstractNum w:abstractNumId="6" w15:restartNumberingAfterBreak="0">
    <w:nsid w:val="45481840"/>
    <w:multiLevelType w:val="multilevel"/>
    <w:tmpl w:val="B6823F8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6FA2604"/>
    <w:multiLevelType w:val="multilevel"/>
    <w:tmpl w:val="635C2280"/>
    <w:lvl w:ilvl="0">
      <w:start w:val="1"/>
      <w:numFmt w:val="decimal"/>
      <w:lvlText w:val="%1"/>
      <w:lvlJc w:val="left"/>
      <w:pPr>
        <w:ind w:left="432" w:hanging="432"/>
      </w:pPr>
    </w:lvl>
    <w:lvl w:ilvl="1">
      <w:start w:val="1"/>
      <w:numFmt w:val="decimal"/>
      <w:pStyle w:val="Nadpis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57A80A4D"/>
    <w:multiLevelType w:val="hybridMultilevel"/>
    <w:tmpl w:val="17A8E318"/>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672B3B0A"/>
    <w:multiLevelType w:val="multilevel"/>
    <w:tmpl w:val="4A22860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adpis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90C3C61"/>
    <w:multiLevelType w:val="multilevel"/>
    <w:tmpl w:val="A784F98E"/>
    <w:lvl w:ilvl="0">
      <w:start w:val="1"/>
      <w:numFmt w:val="bullet"/>
      <w:lvlText w:val="o"/>
      <w:lvlJc w:val="left"/>
      <w:pPr>
        <w:tabs>
          <w:tab w:val="num" w:pos="1068"/>
        </w:tabs>
        <w:ind w:left="1068" w:hanging="360"/>
      </w:pPr>
      <w:rPr>
        <w:rFonts w:ascii="Courier New" w:hAnsi="Courier New" w:cs="Courier New"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11" w15:restartNumberingAfterBreak="0">
    <w:nsid w:val="691052B2"/>
    <w:multiLevelType w:val="hybridMultilevel"/>
    <w:tmpl w:val="7A68804E"/>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num w:numId="1" w16cid:durableId="334849004">
    <w:abstractNumId w:val="7"/>
  </w:num>
  <w:num w:numId="2" w16cid:durableId="1865365237">
    <w:abstractNumId w:val="7"/>
  </w:num>
  <w:num w:numId="3" w16cid:durableId="1052460021">
    <w:abstractNumId w:val="9"/>
  </w:num>
  <w:num w:numId="4" w16cid:durableId="550966333">
    <w:abstractNumId w:val="4"/>
  </w:num>
  <w:num w:numId="5" w16cid:durableId="538904906">
    <w:abstractNumId w:val="8"/>
  </w:num>
  <w:num w:numId="6" w16cid:durableId="435442745">
    <w:abstractNumId w:val="6"/>
  </w:num>
  <w:num w:numId="7" w16cid:durableId="1028796655">
    <w:abstractNumId w:val="2"/>
  </w:num>
  <w:num w:numId="8" w16cid:durableId="103043309">
    <w:abstractNumId w:val="10"/>
  </w:num>
  <w:num w:numId="9" w16cid:durableId="453905552">
    <w:abstractNumId w:val="0"/>
  </w:num>
  <w:num w:numId="10" w16cid:durableId="1720086590">
    <w:abstractNumId w:val="5"/>
  </w:num>
  <w:num w:numId="11" w16cid:durableId="1563636814">
    <w:abstractNumId w:val="3"/>
  </w:num>
  <w:num w:numId="12" w16cid:durableId="144056507">
    <w:abstractNumId w:val="11"/>
  </w:num>
  <w:num w:numId="13" w16cid:durableId="18243926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56D3"/>
    <w:rsid w:val="0004399A"/>
    <w:rsid w:val="00081778"/>
    <w:rsid w:val="001171A9"/>
    <w:rsid w:val="002F56D3"/>
    <w:rsid w:val="005B4471"/>
    <w:rsid w:val="00620FF4"/>
    <w:rsid w:val="00823193"/>
    <w:rsid w:val="008D3FA1"/>
    <w:rsid w:val="0094537F"/>
    <w:rsid w:val="00950B1B"/>
    <w:rsid w:val="00AF69B3"/>
    <w:rsid w:val="00BC7371"/>
    <w:rsid w:val="00C11446"/>
    <w:rsid w:val="00D0231E"/>
    <w:rsid w:val="00DA4482"/>
    <w:rsid w:val="00E3795F"/>
    <w:rsid w:val="00F40BEE"/>
    <w:rsid w:val="00F466BC"/>
    <w:rsid w:val="00F944AF"/>
    <w:rsid w:val="00FA008B"/>
    <w:rsid w:val="00FE062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A974E"/>
  <w15:chartTrackingRefBased/>
  <w15:docId w15:val="{FFBB465D-BF0D-CF44-874B-EC1F49348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cs-CZ"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944AF"/>
    <w:pPr>
      <w:jc w:val="both"/>
    </w:pPr>
    <w:rPr>
      <w:rFonts w:ascii="Aptos" w:hAnsi="Aptos"/>
      <w:sz w:val="22"/>
    </w:rPr>
  </w:style>
  <w:style w:type="paragraph" w:styleId="Nadpis1">
    <w:name w:val="heading 1"/>
    <w:basedOn w:val="Normln"/>
    <w:next w:val="Normln"/>
    <w:link w:val="Nadpis1Char"/>
    <w:uiPriority w:val="9"/>
    <w:qFormat/>
    <w:rsid w:val="00F944AF"/>
    <w:pPr>
      <w:keepNext/>
      <w:keepLines/>
      <w:spacing w:before="360" w:after="240"/>
      <w:outlineLvl w:val="0"/>
    </w:pPr>
    <w:rPr>
      <w:rFonts w:eastAsiaTheme="majorEastAsia" w:cs="Times New Roman (Nadpisy CS)"/>
      <w:b/>
      <w:caps/>
      <w:color w:val="156082" w:themeColor="accent1"/>
      <w:szCs w:val="32"/>
    </w:rPr>
  </w:style>
  <w:style w:type="paragraph" w:styleId="Nadpis2">
    <w:name w:val="heading 2"/>
    <w:basedOn w:val="Normln"/>
    <w:next w:val="Normln"/>
    <w:link w:val="Nadpis2Char"/>
    <w:uiPriority w:val="9"/>
    <w:unhideWhenUsed/>
    <w:qFormat/>
    <w:rsid w:val="00081778"/>
    <w:pPr>
      <w:keepNext/>
      <w:keepLines/>
      <w:numPr>
        <w:ilvl w:val="1"/>
        <w:numId w:val="2"/>
      </w:numPr>
      <w:spacing w:before="40"/>
      <w:outlineLvl w:val="1"/>
    </w:pPr>
    <w:rPr>
      <w:rFonts w:eastAsiaTheme="majorEastAsia" w:cs="Times New Roman (Nadpisy CS)"/>
      <w:b/>
      <w:caps/>
      <w:color w:val="000000" w:themeColor="text1"/>
      <w:sz w:val="24"/>
      <w:szCs w:val="26"/>
    </w:rPr>
  </w:style>
  <w:style w:type="paragraph" w:styleId="Nadpis3">
    <w:name w:val="heading 3"/>
    <w:basedOn w:val="Normln"/>
    <w:next w:val="Normln"/>
    <w:link w:val="Nadpis3Char"/>
    <w:uiPriority w:val="9"/>
    <w:semiHidden/>
    <w:unhideWhenUsed/>
    <w:qFormat/>
    <w:rsid w:val="00081778"/>
    <w:pPr>
      <w:keepNext/>
      <w:keepLines/>
      <w:numPr>
        <w:ilvl w:val="2"/>
        <w:numId w:val="3"/>
      </w:numPr>
      <w:spacing w:before="40"/>
      <w:ind w:left="720"/>
      <w:outlineLvl w:val="2"/>
    </w:pPr>
    <w:rPr>
      <w:rFonts w:eastAsiaTheme="majorEastAsia" w:cs="Times New Roman (Nadpisy CS)"/>
      <w:b/>
      <w:i/>
      <w:caps/>
      <w:color w:val="0A1D30" w:themeColor="text2" w:themeShade="BF"/>
      <w:sz w:val="24"/>
    </w:rPr>
  </w:style>
  <w:style w:type="paragraph" w:styleId="Nadpis4">
    <w:name w:val="heading 4"/>
    <w:basedOn w:val="Normln"/>
    <w:next w:val="Normln"/>
    <w:link w:val="Nadpis4Char"/>
    <w:uiPriority w:val="9"/>
    <w:semiHidden/>
    <w:unhideWhenUsed/>
    <w:qFormat/>
    <w:rsid w:val="002F56D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dpis5">
    <w:name w:val="heading 5"/>
    <w:basedOn w:val="Normln"/>
    <w:next w:val="Normln"/>
    <w:link w:val="Nadpis5Char"/>
    <w:uiPriority w:val="9"/>
    <w:semiHidden/>
    <w:unhideWhenUsed/>
    <w:qFormat/>
    <w:rsid w:val="002F56D3"/>
    <w:pPr>
      <w:keepNext/>
      <w:keepLines/>
      <w:spacing w:before="80" w:after="40"/>
      <w:outlineLvl w:val="4"/>
    </w:pPr>
    <w:rPr>
      <w:rFonts w:asciiTheme="minorHAnsi" w:eastAsiaTheme="majorEastAsia" w:hAnsiTheme="minorHAnsi" w:cstheme="majorBidi"/>
      <w:color w:val="0F4761" w:themeColor="accent1" w:themeShade="BF"/>
    </w:rPr>
  </w:style>
  <w:style w:type="paragraph" w:styleId="Nadpis6">
    <w:name w:val="heading 6"/>
    <w:basedOn w:val="Normln"/>
    <w:next w:val="Normln"/>
    <w:link w:val="Nadpis6Char"/>
    <w:uiPriority w:val="9"/>
    <w:semiHidden/>
    <w:unhideWhenUsed/>
    <w:qFormat/>
    <w:rsid w:val="002F56D3"/>
    <w:pPr>
      <w:keepNext/>
      <w:keepLines/>
      <w:spacing w:before="40"/>
      <w:outlineLvl w:val="5"/>
    </w:pPr>
    <w:rPr>
      <w:rFonts w:asciiTheme="minorHAnsi" w:eastAsiaTheme="majorEastAsia" w:hAnsiTheme="minorHAnsi" w:cstheme="majorBidi"/>
      <w:i/>
      <w:iCs/>
      <w:color w:val="595959" w:themeColor="text1" w:themeTint="A6"/>
    </w:rPr>
  </w:style>
  <w:style w:type="paragraph" w:styleId="Nadpis7">
    <w:name w:val="heading 7"/>
    <w:basedOn w:val="Normln"/>
    <w:next w:val="Normln"/>
    <w:link w:val="Nadpis7Char"/>
    <w:uiPriority w:val="9"/>
    <w:semiHidden/>
    <w:unhideWhenUsed/>
    <w:qFormat/>
    <w:rsid w:val="002F56D3"/>
    <w:pPr>
      <w:keepNext/>
      <w:keepLines/>
      <w:spacing w:before="40"/>
      <w:outlineLvl w:val="6"/>
    </w:pPr>
    <w:rPr>
      <w:rFonts w:asciiTheme="minorHAnsi" w:eastAsiaTheme="majorEastAsia" w:hAnsiTheme="minorHAnsi" w:cstheme="majorBidi"/>
      <w:color w:val="595959" w:themeColor="text1" w:themeTint="A6"/>
    </w:rPr>
  </w:style>
  <w:style w:type="paragraph" w:styleId="Nadpis8">
    <w:name w:val="heading 8"/>
    <w:basedOn w:val="Normln"/>
    <w:next w:val="Normln"/>
    <w:link w:val="Nadpis8Char"/>
    <w:uiPriority w:val="9"/>
    <w:semiHidden/>
    <w:unhideWhenUsed/>
    <w:qFormat/>
    <w:rsid w:val="002F56D3"/>
    <w:pPr>
      <w:keepNext/>
      <w:keepLines/>
      <w:outlineLvl w:val="7"/>
    </w:pPr>
    <w:rPr>
      <w:rFonts w:asciiTheme="minorHAnsi" w:eastAsiaTheme="majorEastAsia" w:hAnsiTheme="minorHAnsi" w:cstheme="majorBidi"/>
      <w:i/>
      <w:iCs/>
      <w:color w:val="272727" w:themeColor="text1" w:themeTint="D8"/>
    </w:rPr>
  </w:style>
  <w:style w:type="paragraph" w:styleId="Nadpis9">
    <w:name w:val="heading 9"/>
    <w:basedOn w:val="Normln"/>
    <w:next w:val="Normln"/>
    <w:link w:val="Nadpis9Char"/>
    <w:uiPriority w:val="9"/>
    <w:semiHidden/>
    <w:unhideWhenUsed/>
    <w:qFormat/>
    <w:rsid w:val="002F56D3"/>
    <w:pPr>
      <w:keepNext/>
      <w:keepLines/>
      <w:outlineLvl w:val="8"/>
    </w:pPr>
    <w:rPr>
      <w:rFonts w:asciiTheme="minorHAnsi" w:eastAsiaTheme="majorEastAsia" w:hAnsiTheme="minorHAnsi"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F944AF"/>
    <w:rPr>
      <w:rFonts w:ascii="Aptos" w:eastAsiaTheme="majorEastAsia" w:hAnsi="Aptos" w:cs="Times New Roman (Nadpisy CS)"/>
      <w:b/>
      <w:caps/>
      <w:color w:val="156082" w:themeColor="accent1"/>
      <w:sz w:val="22"/>
      <w:szCs w:val="32"/>
    </w:rPr>
  </w:style>
  <w:style w:type="paragraph" w:styleId="Nzev">
    <w:name w:val="Title"/>
    <w:basedOn w:val="Normln"/>
    <w:next w:val="Normln"/>
    <w:link w:val="NzevChar"/>
    <w:uiPriority w:val="10"/>
    <w:qFormat/>
    <w:rsid w:val="00823193"/>
    <w:pPr>
      <w:contextualSpacing/>
    </w:pPr>
    <w:rPr>
      <w:rFonts w:eastAsiaTheme="majorEastAsia" w:cstheme="majorBidi"/>
      <w:spacing w:val="-10"/>
      <w:kern w:val="28"/>
      <w:sz w:val="56"/>
      <w:szCs w:val="56"/>
    </w:rPr>
  </w:style>
  <w:style w:type="character" w:customStyle="1" w:styleId="NzevChar">
    <w:name w:val="Název Char"/>
    <w:basedOn w:val="Standardnpsmoodstavce"/>
    <w:link w:val="Nzev"/>
    <w:uiPriority w:val="10"/>
    <w:rsid w:val="00823193"/>
    <w:rPr>
      <w:rFonts w:ascii="Times New Roman" w:eastAsiaTheme="majorEastAsia" w:hAnsi="Times New Roman" w:cstheme="majorBidi"/>
      <w:spacing w:val="-10"/>
      <w:kern w:val="28"/>
      <w:sz w:val="56"/>
      <w:szCs w:val="56"/>
    </w:rPr>
  </w:style>
  <w:style w:type="paragraph" w:styleId="Podnadpis">
    <w:name w:val="Subtitle"/>
    <w:basedOn w:val="Normln"/>
    <w:next w:val="Normln"/>
    <w:link w:val="PodnadpisChar"/>
    <w:uiPriority w:val="11"/>
    <w:qFormat/>
    <w:rsid w:val="00823193"/>
    <w:pPr>
      <w:numPr>
        <w:ilvl w:val="1"/>
      </w:numPr>
      <w:spacing w:after="160"/>
    </w:pPr>
    <w:rPr>
      <w:rFonts w:eastAsiaTheme="minorEastAsia" w:cs="Times New Roman (Základní text"/>
      <w:b/>
      <w:caps/>
      <w:color w:val="0E2841" w:themeColor="text2"/>
      <w:spacing w:val="15"/>
      <w:sz w:val="36"/>
      <w:szCs w:val="22"/>
    </w:rPr>
  </w:style>
  <w:style w:type="character" w:customStyle="1" w:styleId="PodnadpisChar">
    <w:name w:val="Podnadpis Char"/>
    <w:basedOn w:val="Standardnpsmoodstavce"/>
    <w:link w:val="Podnadpis"/>
    <w:uiPriority w:val="11"/>
    <w:rsid w:val="00823193"/>
    <w:rPr>
      <w:rFonts w:ascii="Times New Roman" w:eastAsiaTheme="minorEastAsia" w:hAnsi="Times New Roman" w:cs="Times New Roman (Základní text"/>
      <w:b/>
      <w:caps/>
      <w:color w:val="0E2841" w:themeColor="text2"/>
      <w:spacing w:val="15"/>
      <w:sz w:val="36"/>
      <w:szCs w:val="22"/>
    </w:rPr>
  </w:style>
  <w:style w:type="character" w:customStyle="1" w:styleId="Nadpis2Char">
    <w:name w:val="Nadpis 2 Char"/>
    <w:basedOn w:val="Standardnpsmoodstavce"/>
    <w:link w:val="Nadpis2"/>
    <w:uiPriority w:val="9"/>
    <w:rsid w:val="00081778"/>
    <w:rPr>
      <w:rFonts w:ascii="Times New Roman" w:eastAsiaTheme="majorEastAsia" w:hAnsi="Times New Roman" w:cs="Times New Roman (Nadpisy CS)"/>
      <w:b/>
      <w:caps/>
      <w:color w:val="000000" w:themeColor="text1"/>
      <w:szCs w:val="26"/>
    </w:rPr>
  </w:style>
  <w:style w:type="character" w:customStyle="1" w:styleId="Nadpis3Char">
    <w:name w:val="Nadpis 3 Char"/>
    <w:basedOn w:val="Standardnpsmoodstavce"/>
    <w:link w:val="Nadpis3"/>
    <w:uiPriority w:val="9"/>
    <w:semiHidden/>
    <w:rsid w:val="00081778"/>
    <w:rPr>
      <w:rFonts w:ascii="Times New Roman" w:eastAsiaTheme="majorEastAsia" w:hAnsi="Times New Roman" w:cs="Times New Roman (Nadpisy CS)"/>
      <w:b/>
      <w:i/>
      <w:caps/>
      <w:color w:val="0A1D30" w:themeColor="text2" w:themeShade="BF"/>
    </w:rPr>
  </w:style>
  <w:style w:type="character" w:customStyle="1" w:styleId="Nadpis4Char">
    <w:name w:val="Nadpis 4 Char"/>
    <w:basedOn w:val="Standardnpsmoodstavce"/>
    <w:link w:val="Nadpis4"/>
    <w:uiPriority w:val="9"/>
    <w:semiHidden/>
    <w:rsid w:val="002F56D3"/>
    <w:rPr>
      <w:rFonts w:eastAsiaTheme="majorEastAsia" w:cstheme="majorBidi"/>
      <w:i/>
      <w:iCs/>
      <w:color w:val="0F4761" w:themeColor="accent1" w:themeShade="BF"/>
      <w:sz w:val="22"/>
    </w:rPr>
  </w:style>
  <w:style w:type="character" w:customStyle="1" w:styleId="Nadpis5Char">
    <w:name w:val="Nadpis 5 Char"/>
    <w:basedOn w:val="Standardnpsmoodstavce"/>
    <w:link w:val="Nadpis5"/>
    <w:uiPriority w:val="9"/>
    <w:semiHidden/>
    <w:rsid w:val="002F56D3"/>
    <w:rPr>
      <w:rFonts w:eastAsiaTheme="majorEastAsia" w:cstheme="majorBidi"/>
      <w:color w:val="0F4761" w:themeColor="accent1" w:themeShade="BF"/>
      <w:sz w:val="22"/>
    </w:rPr>
  </w:style>
  <w:style w:type="character" w:customStyle="1" w:styleId="Nadpis6Char">
    <w:name w:val="Nadpis 6 Char"/>
    <w:basedOn w:val="Standardnpsmoodstavce"/>
    <w:link w:val="Nadpis6"/>
    <w:uiPriority w:val="9"/>
    <w:semiHidden/>
    <w:rsid w:val="002F56D3"/>
    <w:rPr>
      <w:rFonts w:eastAsiaTheme="majorEastAsia" w:cstheme="majorBidi"/>
      <w:i/>
      <w:iCs/>
      <w:color w:val="595959" w:themeColor="text1" w:themeTint="A6"/>
      <w:sz w:val="22"/>
    </w:rPr>
  </w:style>
  <w:style w:type="character" w:customStyle="1" w:styleId="Nadpis7Char">
    <w:name w:val="Nadpis 7 Char"/>
    <w:basedOn w:val="Standardnpsmoodstavce"/>
    <w:link w:val="Nadpis7"/>
    <w:uiPriority w:val="9"/>
    <w:semiHidden/>
    <w:rsid w:val="002F56D3"/>
    <w:rPr>
      <w:rFonts w:eastAsiaTheme="majorEastAsia" w:cstheme="majorBidi"/>
      <w:color w:val="595959" w:themeColor="text1" w:themeTint="A6"/>
      <w:sz w:val="22"/>
    </w:rPr>
  </w:style>
  <w:style w:type="character" w:customStyle="1" w:styleId="Nadpis8Char">
    <w:name w:val="Nadpis 8 Char"/>
    <w:basedOn w:val="Standardnpsmoodstavce"/>
    <w:link w:val="Nadpis8"/>
    <w:uiPriority w:val="9"/>
    <w:semiHidden/>
    <w:rsid w:val="002F56D3"/>
    <w:rPr>
      <w:rFonts w:eastAsiaTheme="majorEastAsia" w:cstheme="majorBidi"/>
      <w:i/>
      <w:iCs/>
      <w:color w:val="272727" w:themeColor="text1" w:themeTint="D8"/>
      <w:sz w:val="22"/>
    </w:rPr>
  </w:style>
  <w:style w:type="character" w:customStyle="1" w:styleId="Nadpis9Char">
    <w:name w:val="Nadpis 9 Char"/>
    <w:basedOn w:val="Standardnpsmoodstavce"/>
    <w:link w:val="Nadpis9"/>
    <w:uiPriority w:val="9"/>
    <w:semiHidden/>
    <w:rsid w:val="002F56D3"/>
    <w:rPr>
      <w:rFonts w:eastAsiaTheme="majorEastAsia" w:cstheme="majorBidi"/>
      <w:color w:val="272727" w:themeColor="text1" w:themeTint="D8"/>
      <w:sz w:val="22"/>
    </w:rPr>
  </w:style>
  <w:style w:type="paragraph" w:styleId="Citt">
    <w:name w:val="Quote"/>
    <w:basedOn w:val="Normln"/>
    <w:next w:val="Normln"/>
    <w:link w:val="CittChar"/>
    <w:uiPriority w:val="29"/>
    <w:qFormat/>
    <w:rsid w:val="002F56D3"/>
    <w:pPr>
      <w:spacing w:before="160" w:after="160"/>
      <w:jc w:val="center"/>
    </w:pPr>
    <w:rPr>
      <w:i/>
      <w:iCs/>
      <w:color w:val="404040" w:themeColor="text1" w:themeTint="BF"/>
    </w:rPr>
  </w:style>
  <w:style w:type="character" w:customStyle="1" w:styleId="CittChar">
    <w:name w:val="Citát Char"/>
    <w:basedOn w:val="Standardnpsmoodstavce"/>
    <w:link w:val="Citt"/>
    <w:uiPriority w:val="29"/>
    <w:rsid w:val="002F56D3"/>
    <w:rPr>
      <w:rFonts w:ascii="Aptos" w:hAnsi="Aptos"/>
      <w:i/>
      <w:iCs/>
      <w:color w:val="404040" w:themeColor="text1" w:themeTint="BF"/>
      <w:sz w:val="22"/>
    </w:rPr>
  </w:style>
  <w:style w:type="paragraph" w:styleId="Odstavecseseznamem">
    <w:name w:val="List Paragraph"/>
    <w:basedOn w:val="Normln"/>
    <w:uiPriority w:val="34"/>
    <w:qFormat/>
    <w:rsid w:val="002F56D3"/>
    <w:pPr>
      <w:ind w:left="720"/>
      <w:contextualSpacing/>
    </w:pPr>
  </w:style>
  <w:style w:type="character" w:styleId="Zdraznnintenzivn">
    <w:name w:val="Intense Emphasis"/>
    <w:basedOn w:val="Standardnpsmoodstavce"/>
    <w:uiPriority w:val="21"/>
    <w:qFormat/>
    <w:rsid w:val="002F56D3"/>
    <w:rPr>
      <w:i/>
      <w:iCs/>
      <w:color w:val="0F4761" w:themeColor="accent1" w:themeShade="BF"/>
    </w:rPr>
  </w:style>
  <w:style w:type="paragraph" w:styleId="Vrazncitt">
    <w:name w:val="Intense Quote"/>
    <w:basedOn w:val="Normln"/>
    <w:next w:val="Normln"/>
    <w:link w:val="VrazncittChar"/>
    <w:uiPriority w:val="30"/>
    <w:qFormat/>
    <w:rsid w:val="002F56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VrazncittChar">
    <w:name w:val="Výrazný citát Char"/>
    <w:basedOn w:val="Standardnpsmoodstavce"/>
    <w:link w:val="Vrazncitt"/>
    <w:uiPriority w:val="30"/>
    <w:rsid w:val="002F56D3"/>
    <w:rPr>
      <w:rFonts w:ascii="Aptos" w:hAnsi="Aptos"/>
      <w:i/>
      <w:iCs/>
      <w:color w:val="0F4761" w:themeColor="accent1" w:themeShade="BF"/>
      <w:sz w:val="22"/>
    </w:rPr>
  </w:style>
  <w:style w:type="character" w:styleId="Odkazintenzivn">
    <w:name w:val="Intense Reference"/>
    <w:basedOn w:val="Standardnpsmoodstavce"/>
    <w:uiPriority w:val="32"/>
    <w:qFormat/>
    <w:rsid w:val="002F56D3"/>
    <w:rPr>
      <w:b/>
      <w:bCs/>
      <w:smallCaps/>
      <w:color w:val="0F4761" w:themeColor="accent1" w:themeShade="BF"/>
      <w:spacing w:val="5"/>
    </w:rPr>
  </w:style>
  <w:style w:type="paragraph" w:styleId="Normlnweb">
    <w:name w:val="Normal (Web)"/>
    <w:basedOn w:val="Normln"/>
    <w:uiPriority w:val="99"/>
    <w:unhideWhenUsed/>
    <w:rsid w:val="00E3795F"/>
    <w:pPr>
      <w:spacing w:before="100" w:beforeAutospacing="1" w:after="100" w:afterAutospacing="1"/>
      <w:jc w:val="left"/>
    </w:pPr>
    <w:rPr>
      <w:rFonts w:ascii="Times New Roman" w:eastAsia="Times New Roman" w:hAnsi="Times New Roman" w:cs="Times New Roman"/>
      <w:kern w:val="0"/>
      <w:sz w:val="24"/>
      <w:lang w:eastAsia="cs-CZ"/>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8732119">
      <w:bodyDiv w:val="1"/>
      <w:marLeft w:val="0"/>
      <w:marRight w:val="0"/>
      <w:marTop w:val="0"/>
      <w:marBottom w:val="0"/>
      <w:divBdr>
        <w:top w:val="none" w:sz="0" w:space="0" w:color="auto"/>
        <w:left w:val="none" w:sz="0" w:space="0" w:color="auto"/>
        <w:bottom w:val="none" w:sz="0" w:space="0" w:color="auto"/>
        <w:right w:val="none" w:sz="0" w:space="0" w:color="auto"/>
      </w:divBdr>
    </w:div>
    <w:div w:id="1185631484">
      <w:bodyDiv w:val="1"/>
      <w:marLeft w:val="0"/>
      <w:marRight w:val="0"/>
      <w:marTop w:val="0"/>
      <w:marBottom w:val="0"/>
      <w:divBdr>
        <w:top w:val="none" w:sz="0" w:space="0" w:color="auto"/>
        <w:left w:val="none" w:sz="0" w:space="0" w:color="auto"/>
        <w:bottom w:val="none" w:sz="0" w:space="0" w:color="auto"/>
        <w:right w:val="none" w:sz="0" w:space="0" w:color="auto"/>
      </w:divBdr>
    </w:div>
    <w:div w:id="1715807986">
      <w:bodyDiv w:val="1"/>
      <w:marLeft w:val="0"/>
      <w:marRight w:val="0"/>
      <w:marTop w:val="0"/>
      <w:marBottom w:val="0"/>
      <w:divBdr>
        <w:top w:val="none" w:sz="0" w:space="0" w:color="auto"/>
        <w:left w:val="none" w:sz="0" w:space="0" w:color="auto"/>
        <w:bottom w:val="none" w:sz="0" w:space="0" w:color="auto"/>
        <w:right w:val="none" w:sz="0" w:space="0" w:color="auto"/>
      </w:divBdr>
    </w:div>
    <w:div w:id="1782870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1478</Words>
  <Characters>8723</Characters>
  <Application>Microsoft Office Word</Application>
  <DocSecurity>0</DocSecurity>
  <Lines>72</Lines>
  <Paragraphs>20</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Kubíčková</dc:creator>
  <cp:keywords/>
  <dc:description/>
  <cp:lastModifiedBy>Jana Brotánková</cp:lastModifiedBy>
  <cp:revision>3</cp:revision>
  <dcterms:created xsi:type="dcterms:W3CDTF">2025-05-13T15:23:00Z</dcterms:created>
  <dcterms:modified xsi:type="dcterms:W3CDTF">2025-05-18T09:12:00Z</dcterms:modified>
</cp:coreProperties>
</file>